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8E" w:rsidRPr="00B03808" w:rsidRDefault="00E53D8E" w:rsidP="00B03808">
      <w:pPr>
        <w:jc w:val="center"/>
        <w:rPr>
          <w:b/>
          <w:bCs/>
        </w:rPr>
      </w:pPr>
      <w:r w:rsidRPr="008D4E0A">
        <w:rPr>
          <w:b/>
          <w:bCs/>
        </w:rPr>
        <w:t xml:space="preserve">Итоги успеваемости и качества </w:t>
      </w:r>
      <w:r>
        <w:rPr>
          <w:b/>
          <w:bCs/>
        </w:rPr>
        <w:t xml:space="preserve">знаний обучающихся ОУ </w:t>
      </w:r>
      <w:r w:rsidR="00FF21C3">
        <w:rPr>
          <w:b/>
          <w:bCs/>
        </w:rPr>
        <w:t>МБОУ «</w:t>
      </w:r>
      <w:proofErr w:type="spellStart"/>
      <w:r w:rsidR="00FF21C3">
        <w:rPr>
          <w:b/>
          <w:bCs/>
        </w:rPr>
        <w:t>Карьевская</w:t>
      </w:r>
      <w:proofErr w:type="spellEnd"/>
      <w:r w:rsidR="00FF21C3">
        <w:rPr>
          <w:b/>
          <w:bCs/>
        </w:rPr>
        <w:t xml:space="preserve"> СОШ»</w:t>
      </w:r>
    </w:p>
    <w:p w:rsidR="00E53D8E" w:rsidRPr="008D4E0A" w:rsidRDefault="00E53D8E" w:rsidP="00C95796">
      <w:pPr>
        <w:jc w:val="center"/>
        <w:rPr>
          <w:b/>
          <w:bCs/>
        </w:rPr>
      </w:pPr>
      <w:r w:rsidRPr="008D4E0A">
        <w:rPr>
          <w:b/>
          <w:bCs/>
        </w:rPr>
        <w:t xml:space="preserve">за </w:t>
      </w:r>
      <w:r w:rsidR="00FF21C3">
        <w:rPr>
          <w:b/>
          <w:bCs/>
          <w:lang w:val="en-US"/>
        </w:rPr>
        <w:t>I</w:t>
      </w:r>
      <w:r w:rsidR="00FD1A21">
        <w:rPr>
          <w:b/>
          <w:bCs/>
          <w:lang w:val="en-US"/>
        </w:rPr>
        <w:t>I</w:t>
      </w:r>
      <w:r w:rsidR="00FF21C3" w:rsidRPr="00FF21C3">
        <w:rPr>
          <w:b/>
          <w:bCs/>
        </w:rPr>
        <w:t xml:space="preserve"> </w:t>
      </w:r>
      <w:r w:rsidR="00FF21C3">
        <w:rPr>
          <w:b/>
          <w:bCs/>
        </w:rPr>
        <w:t>четверть 202</w:t>
      </w:r>
      <w:r w:rsidR="00E02DB1">
        <w:rPr>
          <w:b/>
          <w:bCs/>
        </w:rPr>
        <w:t>3</w:t>
      </w:r>
      <w:r w:rsidR="00FF21C3">
        <w:rPr>
          <w:b/>
          <w:bCs/>
        </w:rPr>
        <w:t>-202</w:t>
      </w:r>
      <w:r w:rsidR="00E02DB1">
        <w:rPr>
          <w:b/>
          <w:bCs/>
        </w:rPr>
        <w:t>4</w:t>
      </w:r>
      <w:r w:rsidR="00FF21C3">
        <w:rPr>
          <w:b/>
          <w:bCs/>
        </w:rPr>
        <w:t xml:space="preserve"> </w:t>
      </w:r>
      <w:r w:rsidRPr="008D4E0A">
        <w:rPr>
          <w:b/>
          <w:bCs/>
        </w:rPr>
        <w:t>учебн</w:t>
      </w:r>
      <w:r>
        <w:rPr>
          <w:b/>
          <w:bCs/>
        </w:rPr>
        <w:t xml:space="preserve">ого </w:t>
      </w:r>
      <w:r w:rsidRPr="008D4E0A">
        <w:rPr>
          <w:b/>
          <w:bCs/>
        </w:rPr>
        <w:t>год</w:t>
      </w:r>
      <w:r>
        <w:rPr>
          <w:b/>
          <w:bCs/>
        </w:rPr>
        <w:t>а</w:t>
      </w:r>
    </w:p>
    <w:p w:rsidR="00E53D8E" w:rsidRDefault="00E53D8E" w:rsidP="00C95796">
      <w:pPr>
        <w:jc w:val="center"/>
        <w:rPr>
          <w:sz w:val="32"/>
          <w:szCs w:val="32"/>
        </w:rPr>
      </w:pPr>
    </w:p>
    <w:tbl>
      <w:tblPr>
        <w:tblW w:w="1595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567"/>
        <w:gridCol w:w="567"/>
        <w:gridCol w:w="425"/>
        <w:gridCol w:w="426"/>
        <w:gridCol w:w="428"/>
        <w:gridCol w:w="423"/>
        <w:gridCol w:w="425"/>
        <w:gridCol w:w="425"/>
        <w:gridCol w:w="425"/>
        <w:gridCol w:w="426"/>
        <w:gridCol w:w="425"/>
        <w:gridCol w:w="425"/>
        <w:gridCol w:w="425"/>
        <w:gridCol w:w="426"/>
        <w:gridCol w:w="426"/>
        <w:gridCol w:w="425"/>
        <w:gridCol w:w="425"/>
        <w:gridCol w:w="425"/>
        <w:gridCol w:w="425"/>
        <w:gridCol w:w="425"/>
        <w:gridCol w:w="425"/>
        <w:gridCol w:w="425"/>
        <w:gridCol w:w="426"/>
        <w:gridCol w:w="424"/>
        <w:gridCol w:w="425"/>
        <w:gridCol w:w="425"/>
        <w:gridCol w:w="425"/>
        <w:gridCol w:w="236"/>
        <w:gridCol w:w="546"/>
        <w:gridCol w:w="355"/>
        <w:gridCol w:w="497"/>
        <w:gridCol w:w="426"/>
        <w:gridCol w:w="428"/>
        <w:gridCol w:w="562"/>
        <w:gridCol w:w="433"/>
      </w:tblGrid>
      <w:tr w:rsidR="00E53D8E" w:rsidRPr="007D2779" w:rsidTr="000B01DC">
        <w:trPr>
          <w:cantSplit/>
          <w:trHeight w:val="1257"/>
        </w:trPr>
        <w:tc>
          <w:tcPr>
            <w:tcW w:w="709" w:type="dxa"/>
            <w:vMerge w:val="restart"/>
            <w:textDirection w:val="btLr"/>
          </w:tcPr>
          <w:p w:rsidR="00E53D8E" w:rsidRPr="007D2779" w:rsidRDefault="00E53D8E" w:rsidP="00F177CD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Класс 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Количество человек на начало четверти (</w:t>
            </w:r>
            <w:proofErr w:type="spellStart"/>
            <w:r w:rsidRPr="007D2779">
              <w:rPr>
                <w:sz w:val="20"/>
                <w:szCs w:val="20"/>
              </w:rPr>
              <w:t>уч</w:t>
            </w:r>
            <w:proofErr w:type="spellEnd"/>
            <w:r w:rsidRPr="007D2779">
              <w:rPr>
                <w:sz w:val="20"/>
                <w:szCs w:val="20"/>
              </w:rPr>
              <w:t>. года)</w:t>
            </w:r>
          </w:p>
        </w:tc>
        <w:tc>
          <w:tcPr>
            <w:tcW w:w="567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Количество человек на конец четверти 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П</w:t>
            </w:r>
            <w:r w:rsidRPr="007D2779">
              <w:rPr>
                <w:b/>
                <w:bCs/>
                <w:sz w:val="20"/>
                <w:szCs w:val="20"/>
                <w:u w:val="single"/>
              </w:rPr>
              <w:t>рибыло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всего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r>
              <w:rPr>
                <w:sz w:val="20"/>
                <w:szCs w:val="20"/>
              </w:rPr>
              <w:t>школ округа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 края</w:t>
            </w:r>
          </w:p>
        </w:tc>
        <w:tc>
          <w:tcPr>
            <w:tcW w:w="423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</w:t>
            </w:r>
            <w:proofErr w:type="gramStart"/>
            <w:r>
              <w:rPr>
                <w:sz w:val="20"/>
                <w:szCs w:val="20"/>
              </w:rPr>
              <w:t>–з</w:t>
            </w:r>
            <w:proofErr w:type="gramEnd"/>
            <w:r>
              <w:rPr>
                <w:sz w:val="20"/>
                <w:szCs w:val="20"/>
              </w:rPr>
              <w:t>а пределов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>из НПО</w:t>
            </w:r>
            <w:proofErr w:type="gramStart"/>
            <w:r>
              <w:rPr>
                <w:sz w:val="20"/>
                <w:szCs w:val="20"/>
              </w:rPr>
              <w:t>,С</w:t>
            </w:r>
            <w:proofErr w:type="gramEnd"/>
            <w:r>
              <w:rPr>
                <w:sz w:val="20"/>
                <w:szCs w:val="20"/>
              </w:rPr>
              <w:t>ПО, др.класса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3B25AF">
              <w:rPr>
                <w:b/>
                <w:bCs/>
                <w:sz w:val="20"/>
                <w:szCs w:val="20"/>
                <w:u w:val="single"/>
              </w:rPr>
              <w:t>Выбыло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рамках </w:t>
            </w:r>
            <w:r>
              <w:rPr>
                <w:sz w:val="20"/>
                <w:szCs w:val="20"/>
              </w:rPr>
              <w:t>округа</w:t>
            </w:r>
            <w:r w:rsidRPr="007D2779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7D2779">
              <w:rPr>
                <w:sz w:val="20"/>
                <w:szCs w:val="20"/>
              </w:rPr>
              <w:t xml:space="preserve"> школы </w:t>
            </w:r>
            <w:r>
              <w:rPr>
                <w:sz w:val="20"/>
                <w:szCs w:val="20"/>
              </w:rPr>
              <w:t>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 пределы края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proofErr w:type="spellStart"/>
            <w:r>
              <w:rPr>
                <w:sz w:val="20"/>
                <w:szCs w:val="20"/>
              </w:rPr>
              <w:t>коррек</w:t>
            </w:r>
            <w:proofErr w:type="spellEnd"/>
            <w:r>
              <w:rPr>
                <w:sz w:val="20"/>
                <w:szCs w:val="20"/>
              </w:rPr>
              <w:t>. учреждения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отчислено 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НПО, СПО, работают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137321">
              <w:rPr>
                <w:b/>
                <w:bCs/>
                <w:sz w:val="20"/>
                <w:szCs w:val="20"/>
              </w:rPr>
              <w:t>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аттестовано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  <w:r w:rsidRPr="00137321">
              <w:rPr>
                <w:b/>
                <w:bCs/>
                <w:sz w:val="20"/>
                <w:szCs w:val="20"/>
              </w:rPr>
              <w:t>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</w:t>
            </w:r>
            <w:r w:rsidRPr="00137321">
              <w:rPr>
                <w:b/>
                <w:bCs/>
                <w:sz w:val="20"/>
                <w:szCs w:val="20"/>
              </w:rPr>
              <w:t>е успевают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Не успевают</w:t>
            </w:r>
          </w:p>
        </w:tc>
        <w:tc>
          <w:tcPr>
            <w:tcW w:w="425" w:type="dxa"/>
            <w:vMerge w:val="restart"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успеваемости</w:t>
            </w:r>
          </w:p>
        </w:tc>
        <w:tc>
          <w:tcPr>
            <w:tcW w:w="1275" w:type="dxa"/>
            <w:gridSpan w:val="3"/>
          </w:tcPr>
          <w:p w:rsidR="00E53D8E" w:rsidRPr="007D2779" w:rsidRDefault="00E53D8E" w:rsidP="001C1AF2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На «5»</w:t>
            </w:r>
          </w:p>
        </w:tc>
        <w:tc>
          <w:tcPr>
            <w:tcW w:w="1086" w:type="dxa"/>
            <w:gridSpan w:val="3"/>
          </w:tcPr>
          <w:p w:rsidR="00E53D8E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На </w:t>
            </w:r>
          </w:p>
          <w:p w:rsidR="00E53D8E" w:rsidRPr="007D2779" w:rsidRDefault="00E53D8E" w:rsidP="008B4A35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«4» и «5»</w:t>
            </w:r>
          </w:p>
        </w:tc>
        <w:tc>
          <w:tcPr>
            <w:tcW w:w="54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355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 качества</w:t>
            </w:r>
          </w:p>
        </w:tc>
        <w:tc>
          <w:tcPr>
            <w:tcW w:w="497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Пропущено </w:t>
            </w:r>
            <w:r>
              <w:rPr>
                <w:sz w:val="20"/>
                <w:szCs w:val="20"/>
              </w:rPr>
              <w:t>дней</w:t>
            </w:r>
          </w:p>
        </w:tc>
        <w:tc>
          <w:tcPr>
            <w:tcW w:w="426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из них по </w:t>
            </w:r>
            <w:r>
              <w:rPr>
                <w:sz w:val="20"/>
                <w:szCs w:val="20"/>
              </w:rPr>
              <w:t>болезни</w:t>
            </w:r>
          </w:p>
        </w:tc>
        <w:tc>
          <w:tcPr>
            <w:tcW w:w="428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 xml:space="preserve">дней в </w:t>
            </w:r>
            <w:r>
              <w:rPr>
                <w:sz w:val="20"/>
                <w:szCs w:val="20"/>
              </w:rPr>
              <w:t>четверти</w:t>
            </w:r>
          </w:p>
        </w:tc>
        <w:tc>
          <w:tcPr>
            <w:tcW w:w="562" w:type="dxa"/>
            <w:vMerge w:val="restart"/>
            <w:textDirection w:val="btLr"/>
          </w:tcPr>
          <w:p w:rsidR="00E53D8E" w:rsidRPr="007D2779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7D2779">
              <w:rPr>
                <w:b/>
                <w:bCs/>
                <w:sz w:val="20"/>
                <w:szCs w:val="20"/>
              </w:rPr>
              <w:t>% посещаемости</w:t>
            </w:r>
          </w:p>
        </w:tc>
        <w:tc>
          <w:tcPr>
            <w:tcW w:w="433" w:type="dxa"/>
            <w:vMerge w:val="restart"/>
            <w:textDirection w:val="btLr"/>
          </w:tcPr>
          <w:p w:rsidR="00E53D8E" w:rsidRPr="00B22584" w:rsidRDefault="00E53D8E" w:rsidP="00CA2037">
            <w:pPr>
              <w:ind w:left="113" w:right="113"/>
              <w:jc w:val="center"/>
              <w:rPr>
                <w:sz w:val="20"/>
                <w:szCs w:val="20"/>
              </w:rPr>
            </w:pPr>
            <w:r w:rsidRPr="00B22584">
              <w:rPr>
                <w:sz w:val="20"/>
                <w:szCs w:val="20"/>
              </w:rPr>
              <w:t xml:space="preserve">Второгодники </w:t>
            </w:r>
          </w:p>
        </w:tc>
      </w:tr>
      <w:tr w:rsidR="00E53D8E" w:rsidRPr="007D2779" w:rsidTr="000B01DC">
        <w:trPr>
          <w:cantSplit/>
          <w:trHeight w:val="1256"/>
        </w:trPr>
        <w:tc>
          <w:tcPr>
            <w:tcW w:w="709" w:type="dxa"/>
            <w:vMerge/>
          </w:tcPr>
          <w:p w:rsidR="00E53D8E" w:rsidRPr="007D2779" w:rsidRDefault="00E53D8E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3B25AF" w:rsidRDefault="00E53D8E" w:rsidP="004601D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Merge/>
            <w:textDirection w:val="btLr"/>
          </w:tcPr>
          <w:p w:rsidR="00E53D8E" w:rsidRPr="00137321" w:rsidRDefault="00E53D8E" w:rsidP="00CA2037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4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1-4</w:t>
            </w:r>
          </w:p>
        </w:tc>
        <w:tc>
          <w:tcPr>
            <w:tcW w:w="425" w:type="dxa"/>
          </w:tcPr>
          <w:p w:rsidR="00E53D8E" w:rsidRPr="007D2779" w:rsidRDefault="00E53D8E" w:rsidP="00CA2037">
            <w:pPr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5-9</w:t>
            </w:r>
          </w:p>
        </w:tc>
        <w:tc>
          <w:tcPr>
            <w:tcW w:w="236" w:type="dxa"/>
          </w:tcPr>
          <w:p w:rsidR="00E53D8E" w:rsidRPr="007D2779" w:rsidRDefault="00E53D8E" w:rsidP="00CA2037">
            <w:pPr>
              <w:jc w:val="center"/>
              <w:rPr>
                <w:sz w:val="20"/>
                <w:szCs w:val="20"/>
              </w:rPr>
            </w:pPr>
            <w:r w:rsidRPr="007D2779">
              <w:rPr>
                <w:sz w:val="20"/>
                <w:szCs w:val="20"/>
              </w:rPr>
              <w:t>10-11</w:t>
            </w:r>
          </w:p>
        </w:tc>
        <w:tc>
          <w:tcPr>
            <w:tcW w:w="54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562" w:type="dxa"/>
            <w:vMerge/>
            <w:textDirection w:val="btLr"/>
          </w:tcPr>
          <w:p w:rsidR="00E53D8E" w:rsidRPr="007D2779" w:rsidRDefault="00E53D8E" w:rsidP="004601D7">
            <w:pPr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433" w:type="dxa"/>
            <w:vMerge/>
            <w:textDirection w:val="btLr"/>
          </w:tcPr>
          <w:p w:rsidR="00E53D8E" w:rsidRPr="00020DAF" w:rsidRDefault="00E53D8E" w:rsidP="004601D7">
            <w:pPr>
              <w:ind w:left="113" w:right="113"/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66474F" w:rsidRPr="00741BF2" w:rsidTr="000B01DC">
        <w:tc>
          <w:tcPr>
            <w:tcW w:w="709" w:type="dxa"/>
          </w:tcPr>
          <w:p w:rsidR="0066474F" w:rsidRPr="00741BF2" w:rsidRDefault="0066474F" w:rsidP="004601D7">
            <w:pPr>
              <w:jc w:val="center"/>
            </w:pPr>
            <w:r w:rsidRPr="00741BF2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</w:tcPr>
          <w:p w:rsidR="0066474F" w:rsidRPr="00CA5DD8" w:rsidRDefault="0066474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66474F" w:rsidRPr="00CA5DD8" w:rsidRDefault="0066474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3B25AF" w:rsidRDefault="0066474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vAlign w:val="center"/>
          </w:tcPr>
          <w:p w:rsidR="0066474F" w:rsidRPr="00137321" w:rsidRDefault="0066474F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6474F" w:rsidRPr="00CA5DD8" w:rsidRDefault="0066474F" w:rsidP="00020DAF">
            <w:pPr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  <w:vAlign w:val="center"/>
          </w:tcPr>
          <w:p w:rsidR="0066474F" w:rsidRPr="00137321" w:rsidRDefault="0066474F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  <w:vAlign w:val="center"/>
          </w:tcPr>
          <w:p w:rsidR="0066474F" w:rsidRPr="00137321" w:rsidRDefault="0066474F" w:rsidP="00CA203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66474F" w:rsidRPr="00741BF2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66474F" w:rsidRPr="00741BF2" w:rsidRDefault="0066474F" w:rsidP="00C0388D">
            <w:pPr>
              <w:ind w:left="-108" w:right="-178"/>
              <w:jc w:val="center"/>
              <w:rPr>
                <w:sz w:val="20"/>
                <w:szCs w:val="20"/>
              </w:rPr>
            </w:pPr>
          </w:p>
        </w:tc>
        <w:tc>
          <w:tcPr>
            <w:tcW w:w="497" w:type="dxa"/>
          </w:tcPr>
          <w:p w:rsidR="0066474F" w:rsidRPr="00490A7F" w:rsidRDefault="000F440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6" w:type="dxa"/>
          </w:tcPr>
          <w:p w:rsidR="0066474F" w:rsidRPr="00490A7F" w:rsidRDefault="000F440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428" w:type="dxa"/>
          </w:tcPr>
          <w:p w:rsidR="0066474F" w:rsidRPr="004C0AC8" w:rsidRDefault="004D3DAD" w:rsidP="004601D7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66474F" w:rsidRPr="00741BF2" w:rsidRDefault="000F440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</w:t>
            </w:r>
          </w:p>
        </w:tc>
        <w:tc>
          <w:tcPr>
            <w:tcW w:w="433" w:type="dxa"/>
          </w:tcPr>
          <w:p w:rsidR="0066474F" w:rsidRPr="00B22584" w:rsidRDefault="0066474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0F440F" w:rsidRPr="007D2779" w:rsidTr="000B01DC">
        <w:tc>
          <w:tcPr>
            <w:tcW w:w="709" w:type="dxa"/>
          </w:tcPr>
          <w:p w:rsidR="000F440F" w:rsidRPr="007D2779" w:rsidRDefault="000F440F" w:rsidP="004601D7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</w:tcPr>
          <w:p w:rsidR="000F440F" w:rsidRPr="00920FC9" w:rsidRDefault="000F440F" w:rsidP="00020D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0F440F" w:rsidRPr="00920FC9" w:rsidRDefault="000F440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F440F" w:rsidRPr="00BE4F80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BE4F80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F440F" w:rsidRPr="00BE4F80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FB6BC6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3B25AF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137321" w:rsidRDefault="000F440F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F440F" w:rsidRPr="00137321" w:rsidRDefault="000F440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137321" w:rsidRDefault="000F440F" w:rsidP="00DC08F5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425" w:type="dxa"/>
          </w:tcPr>
          <w:p w:rsidR="000F440F" w:rsidRPr="00137321" w:rsidRDefault="000F440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FB6BC6" w:rsidRDefault="000B01DC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0F440F" w:rsidRPr="000B01DC" w:rsidRDefault="000F440F" w:rsidP="004601D7">
            <w:pPr>
              <w:jc w:val="center"/>
              <w:rPr>
                <w:bCs/>
                <w:sz w:val="20"/>
                <w:szCs w:val="20"/>
              </w:rPr>
            </w:pPr>
            <w:r w:rsidRPr="000B01D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0F440F" w:rsidRPr="00FB6BC6" w:rsidRDefault="000F440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0F440F" w:rsidRPr="007D2779" w:rsidRDefault="000F440F" w:rsidP="00BF18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26" w:type="dxa"/>
          </w:tcPr>
          <w:p w:rsidR="000F440F" w:rsidRPr="007D2779" w:rsidRDefault="000F440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428" w:type="dxa"/>
          </w:tcPr>
          <w:p w:rsidR="000F440F" w:rsidRPr="004C0AC8" w:rsidRDefault="000F440F" w:rsidP="00F70F32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0F440F" w:rsidRPr="00741BF2" w:rsidRDefault="000F440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86</w:t>
            </w:r>
          </w:p>
        </w:tc>
        <w:tc>
          <w:tcPr>
            <w:tcW w:w="433" w:type="dxa"/>
          </w:tcPr>
          <w:p w:rsidR="000F440F" w:rsidRPr="00B22584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0F440F" w:rsidRPr="007D2779" w:rsidTr="000B01DC">
        <w:tc>
          <w:tcPr>
            <w:tcW w:w="709" w:type="dxa"/>
          </w:tcPr>
          <w:p w:rsidR="000F440F" w:rsidRPr="007D2779" w:rsidRDefault="000F440F" w:rsidP="004601D7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</w:tcPr>
          <w:p w:rsidR="000F440F" w:rsidRPr="00920FC9" w:rsidRDefault="000F440F" w:rsidP="00134CAF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0F440F" w:rsidRPr="00920FC9" w:rsidRDefault="000F440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F440F" w:rsidRPr="00BE4F80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BE4F80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F440F" w:rsidRPr="00BE4F80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FB6BC6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3B25AF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7D2779" w:rsidRDefault="000F440F" w:rsidP="001E53BB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137321" w:rsidRDefault="000F440F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F440F" w:rsidRPr="00137321" w:rsidRDefault="000F440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137321" w:rsidRDefault="000F440F" w:rsidP="00134CA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F440F" w:rsidRPr="00137321" w:rsidRDefault="000F440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FB6BC6" w:rsidRDefault="000F440F" w:rsidP="003A6D1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25" w:type="dxa"/>
          </w:tcPr>
          <w:p w:rsidR="000F440F" w:rsidRPr="007D2779" w:rsidRDefault="000F440F" w:rsidP="001C1AF2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0F440F" w:rsidRPr="007D2779" w:rsidRDefault="000F440F" w:rsidP="0055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0F440F" w:rsidRPr="00FB6BC6" w:rsidRDefault="000F440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497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6" w:type="dxa"/>
          </w:tcPr>
          <w:p w:rsidR="000F440F" w:rsidRPr="007D2779" w:rsidRDefault="000F440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428" w:type="dxa"/>
          </w:tcPr>
          <w:p w:rsidR="000F440F" w:rsidRPr="004C0AC8" w:rsidRDefault="000F440F" w:rsidP="003C6BC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0F440F" w:rsidRPr="00920FC9" w:rsidRDefault="000F440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83</w:t>
            </w:r>
          </w:p>
        </w:tc>
        <w:tc>
          <w:tcPr>
            <w:tcW w:w="433" w:type="dxa"/>
          </w:tcPr>
          <w:p w:rsidR="000F440F" w:rsidRPr="00B22584" w:rsidRDefault="000F440F" w:rsidP="008379A8">
            <w:pPr>
              <w:rPr>
                <w:sz w:val="20"/>
                <w:szCs w:val="20"/>
              </w:rPr>
            </w:pPr>
          </w:p>
        </w:tc>
      </w:tr>
      <w:tr w:rsidR="000F440F" w:rsidRPr="007D2779" w:rsidTr="000B01DC">
        <w:tc>
          <w:tcPr>
            <w:tcW w:w="709" w:type="dxa"/>
          </w:tcPr>
          <w:p w:rsidR="000F440F" w:rsidRPr="007D2779" w:rsidRDefault="000F440F" w:rsidP="004601D7">
            <w:pPr>
              <w:jc w:val="center"/>
            </w:pPr>
            <w:r w:rsidRPr="007D2779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</w:tcPr>
          <w:p w:rsidR="000F440F" w:rsidRPr="00920FC9" w:rsidRDefault="000F440F" w:rsidP="004601D7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0F440F" w:rsidRPr="00920FC9" w:rsidRDefault="000F440F" w:rsidP="009151A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0F440F" w:rsidRPr="00BE4F80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BE4F80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0F440F" w:rsidRPr="00BE4F80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FB6BC6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3B25AF" w:rsidRDefault="000F440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137321" w:rsidRDefault="000F440F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0F440F" w:rsidRPr="00137321" w:rsidRDefault="000F440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137321" w:rsidRDefault="000F440F" w:rsidP="00BC26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0F440F" w:rsidRPr="00137321" w:rsidRDefault="000F440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FB6BC6" w:rsidRDefault="000F440F" w:rsidP="003A1A3B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25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0F440F" w:rsidRPr="007D2779" w:rsidRDefault="000F440F" w:rsidP="00557C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0F440F" w:rsidRPr="00FB6BC6" w:rsidRDefault="000F440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0F440F" w:rsidRPr="007D2779" w:rsidRDefault="000F440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6" w:type="dxa"/>
          </w:tcPr>
          <w:p w:rsidR="000F440F" w:rsidRPr="007D2779" w:rsidRDefault="000F440F" w:rsidP="00403B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428" w:type="dxa"/>
          </w:tcPr>
          <w:p w:rsidR="000F440F" w:rsidRPr="004C0AC8" w:rsidRDefault="000F440F" w:rsidP="003C6BC1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0F440F" w:rsidRPr="00920FC9" w:rsidRDefault="000F440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91</w:t>
            </w:r>
          </w:p>
        </w:tc>
        <w:tc>
          <w:tcPr>
            <w:tcW w:w="433" w:type="dxa"/>
          </w:tcPr>
          <w:p w:rsidR="000F440F" w:rsidRPr="00B22584" w:rsidRDefault="000F440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0F440F" w:rsidRPr="00426541" w:rsidTr="000B01DC">
        <w:tc>
          <w:tcPr>
            <w:tcW w:w="709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</w:rPr>
            </w:pPr>
            <w:r w:rsidRPr="00426541">
              <w:rPr>
                <w:b/>
                <w:bCs/>
                <w:color w:val="FF0000"/>
                <w:sz w:val="22"/>
                <w:szCs w:val="22"/>
              </w:rPr>
              <w:t>1 ступ</w:t>
            </w:r>
          </w:p>
        </w:tc>
        <w:tc>
          <w:tcPr>
            <w:tcW w:w="567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567" w:type="dxa"/>
          </w:tcPr>
          <w:p w:rsidR="000F440F" w:rsidRPr="00426541" w:rsidRDefault="000F440F" w:rsidP="009151A3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35</w:t>
            </w: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0F440F" w:rsidRPr="00426541" w:rsidRDefault="000F440F" w:rsidP="00E047F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0F440F" w:rsidRPr="00426541" w:rsidRDefault="000F440F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0F440F" w:rsidRPr="00426541" w:rsidRDefault="000F440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28</w:t>
            </w:r>
          </w:p>
        </w:tc>
        <w:tc>
          <w:tcPr>
            <w:tcW w:w="425" w:type="dxa"/>
          </w:tcPr>
          <w:p w:rsidR="000F440F" w:rsidRPr="00426541" w:rsidRDefault="000F440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FB6BC6" w:rsidRDefault="000F440F" w:rsidP="00D96435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6" w:type="dxa"/>
          </w:tcPr>
          <w:p w:rsidR="000F440F" w:rsidRPr="00426541" w:rsidRDefault="000F440F" w:rsidP="00557C6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14</w:t>
            </w:r>
          </w:p>
        </w:tc>
        <w:tc>
          <w:tcPr>
            <w:tcW w:w="355" w:type="dxa"/>
          </w:tcPr>
          <w:p w:rsidR="000F440F" w:rsidRPr="00426541" w:rsidRDefault="000F440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50</w:t>
            </w:r>
          </w:p>
        </w:tc>
        <w:tc>
          <w:tcPr>
            <w:tcW w:w="497" w:type="dxa"/>
          </w:tcPr>
          <w:p w:rsidR="000F440F" w:rsidRPr="00426541" w:rsidRDefault="000F440F" w:rsidP="00077391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177</w:t>
            </w:r>
          </w:p>
        </w:tc>
        <w:tc>
          <w:tcPr>
            <w:tcW w:w="426" w:type="dxa"/>
          </w:tcPr>
          <w:p w:rsidR="000F440F" w:rsidRPr="00426541" w:rsidRDefault="000F440F" w:rsidP="00403B86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177</w:t>
            </w:r>
          </w:p>
        </w:tc>
        <w:tc>
          <w:tcPr>
            <w:tcW w:w="428" w:type="dxa"/>
          </w:tcPr>
          <w:p w:rsidR="000F440F" w:rsidRPr="004C0AC8" w:rsidRDefault="000F440F" w:rsidP="00AE5D04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0F440F" w:rsidRPr="00426541" w:rsidRDefault="000F440F" w:rsidP="000B01DC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87</w:t>
            </w:r>
          </w:p>
        </w:tc>
        <w:tc>
          <w:tcPr>
            <w:tcW w:w="433" w:type="dxa"/>
          </w:tcPr>
          <w:p w:rsidR="000F440F" w:rsidRPr="00426541" w:rsidRDefault="000F440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90F1F" w:rsidRPr="00A70D99" w:rsidTr="000B01DC">
        <w:trPr>
          <w:trHeight w:val="282"/>
        </w:trPr>
        <w:tc>
          <w:tcPr>
            <w:tcW w:w="709" w:type="dxa"/>
          </w:tcPr>
          <w:p w:rsidR="00190F1F" w:rsidRPr="00A70D99" w:rsidRDefault="00190F1F" w:rsidP="004601D7">
            <w:pPr>
              <w:jc w:val="center"/>
            </w:pPr>
            <w:r w:rsidRPr="00A70D99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</w:tcPr>
          <w:p w:rsidR="00190F1F" w:rsidRPr="00920FC9" w:rsidRDefault="00190F1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567" w:type="dxa"/>
          </w:tcPr>
          <w:p w:rsidR="00190F1F" w:rsidRPr="00920FC9" w:rsidRDefault="00190F1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190F1F" w:rsidRPr="00A70D9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A70D9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A70D9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A70D9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D96435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A70D99" w:rsidRDefault="00190F1F" w:rsidP="0050332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A70D99" w:rsidRDefault="00190F1F" w:rsidP="000B01DC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90F1F" w:rsidRPr="00A70D99" w:rsidRDefault="00190F1F" w:rsidP="004601D7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190F1F" w:rsidRPr="00A70D99" w:rsidRDefault="00190F1F" w:rsidP="000B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190F1F" w:rsidRPr="005A719C" w:rsidRDefault="00190F1F" w:rsidP="00A81921">
            <w:pPr>
              <w:ind w:left="-108" w:right="-17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190F1F" w:rsidRPr="00A70D99" w:rsidRDefault="00190F1F" w:rsidP="008A67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26" w:type="dxa"/>
          </w:tcPr>
          <w:p w:rsidR="00190F1F" w:rsidRPr="00A70D99" w:rsidRDefault="00190F1F" w:rsidP="00C830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428" w:type="dxa"/>
          </w:tcPr>
          <w:p w:rsidR="00190F1F" w:rsidRPr="004C0AC8" w:rsidRDefault="00190F1F" w:rsidP="00AE5D04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20FC9" w:rsidRDefault="00190F1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90F1F" w:rsidRPr="00B22584" w:rsidRDefault="00190F1F" w:rsidP="004601D7">
            <w:pPr>
              <w:rPr>
                <w:sz w:val="20"/>
                <w:szCs w:val="20"/>
              </w:rPr>
            </w:pPr>
          </w:p>
        </w:tc>
      </w:tr>
      <w:tr w:rsidR="00190F1F" w:rsidRPr="007D2779" w:rsidTr="000B01DC">
        <w:trPr>
          <w:trHeight w:val="282"/>
        </w:trPr>
        <w:tc>
          <w:tcPr>
            <w:tcW w:w="709" w:type="dxa"/>
          </w:tcPr>
          <w:p w:rsidR="00190F1F" w:rsidRPr="007D2779" w:rsidRDefault="00190F1F" w:rsidP="004601D7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</w:tcPr>
          <w:p w:rsidR="00190F1F" w:rsidRPr="00920FC9" w:rsidRDefault="00190F1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190F1F" w:rsidRPr="00920FC9" w:rsidRDefault="00190F1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90F1F" w:rsidRPr="00BE4F80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E4F80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BE4F80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7D2779" w:rsidRDefault="00190F1F" w:rsidP="0050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0B01DC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190F1F" w:rsidRPr="007D2779" w:rsidRDefault="00190F1F" w:rsidP="000B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190F1F" w:rsidRPr="00FB6BC6" w:rsidRDefault="00190F1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497" w:type="dxa"/>
          </w:tcPr>
          <w:p w:rsidR="00190F1F" w:rsidRPr="007D2779" w:rsidRDefault="00190F1F" w:rsidP="008A67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6" w:type="dxa"/>
          </w:tcPr>
          <w:p w:rsidR="00190F1F" w:rsidRPr="007D2779" w:rsidRDefault="00190F1F" w:rsidP="00C8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428" w:type="dxa"/>
          </w:tcPr>
          <w:p w:rsidR="00190F1F" w:rsidRPr="004C0AC8" w:rsidRDefault="00190F1F" w:rsidP="00AE5D04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20FC9" w:rsidRDefault="00190F1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90F1F" w:rsidRPr="007D2779" w:rsidTr="000B01DC">
        <w:trPr>
          <w:trHeight w:val="282"/>
        </w:trPr>
        <w:tc>
          <w:tcPr>
            <w:tcW w:w="709" w:type="dxa"/>
          </w:tcPr>
          <w:p w:rsidR="00190F1F" w:rsidRPr="007D2779" w:rsidRDefault="00190F1F" w:rsidP="008B5844">
            <w:pPr>
              <w:jc w:val="center"/>
            </w:pPr>
            <w:r w:rsidRPr="007D2779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</w:tcPr>
          <w:p w:rsidR="00190F1F" w:rsidRPr="00920FC9" w:rsidRDefault="00190F1F" w:rsidP="008B5844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190F1F" w:rsidRPr="00920FC9" w:rsidRDefault="00190F1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90F1F" w:rsidRPr="00BE4F80" w:rsidRDefault="00190F1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E4F80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8B58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90F1F" w:rsidRPr="00137321" w:rsidRDefault="00190F1F" w:rsidP="008B584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8B584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90F1F" w:rsidRPr="00137321" w:rsidRDefault="00190F1F" w:rsidP="008B5844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7D2779" w:rsidRDefault="00190F1F" w:rsidP="0050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8B584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0B01DC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190F1F" w:rsidRPr="007D2779" w:rsidRDefault="00190F1F" w:rsidP="000B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55" w:type="dxa"/>
          </w:tcPr>
          <w:p w:rsidR="00190F1F" w:rsidRPr="00FB6BC6" w:rsidRDefault="00190F1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97" w:type="dxa"/>
          </w:tcPr>
          <w:p w:rsidR="00190F1F" w:rsidRPr="00DF30EA" w:rsidRDefault="00190F1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6" w:type="dxa"/>
          </w:tcPr>
          <w:p w:rsidR="00190F1F" w:rsidRPr="00DF30EA" w:rsidRDefault="00190F1F" w:rsidP="00C8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428" w:type="dxa"/>
          </w:tcPr>
          <w:p w:rsidR="00190F1F" w:rsidRPr="004C0AC8" w:rsidRDefault="00190F1F" w:rsidP="00AE5D04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20FC9" w:rsidRDefault="00190F1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90F1F" w:rsidRPr="007D2779" w:rsidTr="000B01DC">
        <w:trPr>
          <w:trHeight w:val="282"/>
        </w:trPr>
        <w:tc>
          <w:tcPr>
            <w:tcW w:w="709" w:type="dxa"/>
          </w:tcPr>
          <w:p w:rsidR="00190F1F" w:rsidRPr="007D2779" w:rsidRDefault="00190F1F" w:rsidP="004601D7">
            <w:pPr>
              <w:jc w:val="center"/>
            </w:pPr>
            <w:r>
              <w:t xml:space="preserve">7 </w:t>
            </w:r>
            <w:r w:rsidRPr="00946C66">
              <w:rPr>
                <w:sz w:val="16"/>
                <w:szCs w:val="16"/>
              </w:rPr>
              <w:t>(НДО)</w:t>
            </w:r>
          </w:p>
        </w:tc>
        <w:tc>
          <w:tcPr>
            <w:tcW w:w="567" w:type="dxa"/>
          </w:tcPr>
          <w:p w:rsidR="00190F1F" w:rsidRPr="00920FC9" w:rsidRDefault="00190F1F" w:rsidP="00E047F2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190F1F" w:rsidRPr="00920FC9" w:rsidRDefault="00190F1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BE4F80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E4F80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E047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7D2779" w:rsidRDefault="00190F1F" w:rsidP="0050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0B01DC">
            <w:pPr>
              <w:ind w:right="-40"/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190F1F" w:rsidRPr="007D2779" w:rsidRDefault="00190F1F" w:rsidP="000B01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" w:type="dxa"/>
          </w:tcPr>
          <w:p w:rsidR="00190F1F" w:rsidRPr="00FB6BC6" w:rsidRDefault="00190F1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7" w:type="dxa"/>
          </w:tcPr>
          <w:p w:rsidR="00190F1F" w:rsidRPr="00DF30EA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DF30EA" w:rsidRDefault="00190F1F" w:rsidP="00C8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4C0AC8" w:rsidRDefault="00190F1F" w:rsidP="00C81F7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20FC9" w:rsidRDefault="00190F1F" w:rsidP="000B01DC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43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90F1F" w:rsidRPr="007D2779" w:rsidTr="000B01DC">
        <w:trPr>
          <w:trHeight w:val="282"/>
        </w:trPr>
        <w:tc>
          <w:tcPr>
            <w:tcW w:w="709" w:type="dxa"/>
          </w:tcPr>
          <w:p w:rsidR="00190F1F" w:rsidRPr="007D2779" w:rsidRDefault="00190F1F" w:rsidP="004601D7">
            <w:pPr>
              <w:jc w:val="center"/>
            </w:pPr>
            <w:r w:rsidRPr="007D2779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</w:tcPr>
          <w:p w:rsidR="00190F1F" w:rsidRPr="00920FC9" w:rsidRDefault="000B7179" w:rsidP="007B5A5B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190F1F" w:rsidRPr="00920FC9" w:rsidRDefault="00190F1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90F1F" w:rsidRPr="00BE4F80" w:rsidRDefault="000B7179" w:rsidP="004601D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90F1F" w:rsidRPr="00BE4F80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BE4F80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7D2779" w:rsidRDefault="000B7179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FB6BC6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7B5A5B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8A679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7D2779" w:rsidRDefault="00190F1F" w:rsidP="00DE62A4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D17D34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08570D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7D2779" w:rsidRDefault="00190F1F" w:rsidP="0050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A8765E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0B01DC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190F1F" w:rsidRPr="007D2779" w:rsidRDefault="00190F1F" w:rsidP="000B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55" w:type="dxa"/>
          </w:tcPr>
          <w:p w:rsidR="00190F1F" w:rsidRPr="00FB6BC6" w:rsidRDefault="00190F1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497" w:type="dxa"/>
          </w:tcPr>
          <w:p w:rsidR="00190F1F" w:rsidRPr="00DF30EA" w:rsidRDefault="00190F1F" w:rsidP="0073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6" w:type="dxa"/>
          </w:tcPr>
          <w:p w:rsidR="00190F1F" w:rsidRPr="00DF30EA" w:rsidRDefault="00190F1F" w:rsidP="00C8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428" w:type="dxa"/>
          </w:tcPr>
          <w:p w:rsidR="00190F1F" w:rsidRPr="004C0AC8" w:rsidRDefault="00190F1F" w:rsidP="00C81F7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20FC9" w:rsidRDefault="00190F1F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90F1F" w:rsidRPr="007D2779" w:rsidTr="000B01DC">
        <w:trPr>
          <w:trHeight w:val="282"/>
        </w:trPr>
        <w:tc>
          <w:tcPr>
            <w:tcW w:w="709" w:type="dxa"/>
          </w:tcPr>
          <w:p w:rsidR="00190F1F" w:rsidRPr="007D2779" w:rsidRDefault="00190F1F" w:rsidP="004601D7">
            <w:pPr>
              <w:jc w:val="center"/>
            </w:pPr>
            <w:r w:rsidRPr="007D2779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</w:tcPr>
          <w:p w:rsidR="00190F1F" w:rsidRPr="00B22584" w:rsidRDefault="00190F1F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190F1F" w:rsidRPr="00B22584" w:rsidRDefault="00190F1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AB687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253B6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7D2779" w:rsidRDefault="00190F1F" w:rsidP="005033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0B01DC">
            <w:pPr>
              <w:ind w:right="-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:rsidR="00190F1F" w:rsidRPr="007D2779" w:rsidRDefault="00190F1F" w:rsidP="00A70D99">
            <w:pPr>
              <w:rPr>
                <w:sz w:val="20"/>
                <w:szCs w:val="20"/>
              </w:rPr>
            </w:pPr>
          </w:p>
        </w:tc>
        <w:tc>
          <w:tcPr>
            <w:tcW w:w="546" w:type="dxa"/>
          </w:tcPr>
          <w:p w:rsidR="00190F1F" w:rsidRPr="007D2779" w:rsidRDefault="00190F1F" w:rsidP="000B01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90F1F" w:rsidRPr="00FB6BC6" w:rsidRDefault="00190F1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497" w:type="dxa"/>
          </w:tcPr>
          <w:p w:rsidR="00190F1F" w:rsidRPr="007D2779" w:rsidRDefault="00190F1F" w:rsidP="007339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6" w:type="dxa"/>
          </w:tcPr>
          <w:p w:rsidR="00190F1F" w:rsidRPr="007D2779" w:rsidRDefault="00190F1F" w:rsidP="00C8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428" w:type="dxa"/>
          </w:tcPr>
          <w:p w:rsidR="00190F1F" w:rsidRPr="004C0AC8" w:rsidRDefault="00190F1F" w:rsidP="00C81F7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20FC9" w:rsidRDefault="00190F1F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96</w:t>
            </w:r>
          </w:p>
        </w:tc>
        <w:tc>
          <w:tcPr>
            <w:tcW w:w="43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90F1F" w:rsidRPr="00A70D99" w:rsidTr="000B01DC">
        <w:tc>
          <w:tcPr>
            <w:tcW w:w="709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</w:rPr>
            </w:pPr>
            <w:r w:rsidRPr="00116530">
              <w:rPr>
                <w:b/>
                <w:bCs/>
                <w:color w:val="FF0000"/>
                <w:sz w:val="22"/>
                <w:szCs w:val="22"/>
              </w:rPr>
              <w:t>2 ступ</w:t>
            </w:r>
          </w:p>
        </w:tc>
        <w:tc>
          <w:tcPr>
            <w:tcW w:w="567" w:type="dxa"/>
          </w:tcPr>
          <w:p w:rsidR="00190F1F" w:rsidRPr="00116530" w:rsidRDefault="000B7179" w:rsidP="00E10C3A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567" w:type="dxa"/>
          </w:tcPr>
          <w:p w:rsidR="00190F1F" w:rsidRPr="00116530" w:rsidRDefault="00190F1F" w:rsidP="00E10C3A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E10C3A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61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60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D17D34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98</w:t>
            </w:r>
          </w:p>
        </w:tc>
        <w:tc>
          <w:tcPr>
            <w:tcW w:w="426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116530" w:rsidRDefault="00190F1F" w:rsidP="0050332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16530" w:rsidRDefault="00190F1F" w:rsidP="000B01DC">
            <w:pPr>
              <w:ind w:right="-40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236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46" w:type="dxa"/>
          </w:tcPr>
          <w:p w:rsidR="00190F1F" w:rsidRPr="00116530" w:rsidRDefault="00190F1F" w:rsidP="00557C6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21</w:t>
            </w:r>
          </w:p>
        </w:tc>
        <w:tc>
          <w:tcPr>
            <w:tcW w:w="355" w:type="dxa"/>
          </w:tcPr>
          <w:p w:rsidR="00190F1F" w:rsidRPr="00116530" w:rsidRDefault="00190F1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34</w:t>
            </w:r>
          </w:p>
        </w:tc>
        <w:tc>
          <w:tcPr>
            <w:tcW w:w="497" w:type="dxa"/>
          </w:tcPr>
          <w:p w:rsidR="00190F1F" w:rsidRPr="00116530" w:rsidRDefault="00190F1F" w:rsidP="00A70D9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119</w:t>
            </w:r>
          </w:p>
        </w:tc>
        <w:tc>
          <w:tcPr>
            <w:tcW w:w="426" w:type="dxa"/>
          </w:tcPr>
          <w:p w:rsidR="00190F1F" w:rsidRPr="00116530" w:rsidRDefault="00190F1F" w:rsidP="00C8305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119</w:t>
            </w:r>
          </w:p>
        </w:tc>
        <w:tc>
          <w:tcPr>
            <w:tcW w:w="428" w:type="dxa"/>
          </w:tcPr>
          <w:p w:rsidR="00190F1F" w:rsidRPr="004C0AC8" w:rsidRDefault="00190F1F" w:rsidP="00C81F7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116530" w:rsidRDefault="00190F1F" w:rsidP="009B2B1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95</w:t>
            </w:r>
          </w:p>
        </w:tc>
        <w:tc>
          <w:tcPr>
            <w:tcW w:w="433" w:type="dxa"/>
          </w:tcPr>
          <w:p w:rsidR="00190F1F" w:rsidRPr="00116530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190F1F" w:rsidRPr="007D2779" w:rsidTr="000B01DC">
        <w:tc>
          <w:tcPr>
            <w:tcW w:w="709" w:type="dxa"/>
          </w:tcPr>
          <w:p w:rsidR="00190F1F" w:rsidRPr="007D2779" w:rsidRDefault="00190F1F" w:rsidP="004601D7">
            <w:pPr>
              <w:jc w:val="center"/>
            </w:pPr>
            <w:r w:rsidRPr="007D2779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</w:tcPr>
          <w:p w:rsidR="00190F1F" w:rsidRPr="00B22584" w:rsidRDefault="00190F1F" w:rsidP="005F2CB3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90F1F" w:rsidRPr="00B22584" w:rsidRDefault="00190F1F" w:rsidP="00344545">
            <w:pPr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6B375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8E3397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:rsidR="00190F1F" w:rsidRPr="007D2779" w:rsidRDefault="00190F1F" w:rsidP="00184D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46" w:type="dxa"/>
          </w:tcPr>
          <w:p w:rsidR="00190F1F" w:rsidRPr="007D2779" w:rsidRDefault="00190F1F" w:rsidP="009270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90F1F" w:rsidRPr="00FB6BC6" w:rsidRDefault="00190F1F" w:rsidP="00C0388D">
            <w:pPr>
              <w:ind w:left="-108" w:right="-17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90F1F" w:rsidRPr="007D2779" w:rsidRDefault="00190F1F" w:rsidP="004601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6" w:type="dxa"/>
          </w:tcPr>
          <w:p w:rsidR="00190F1F" w:rsidRPr="007D2779" w:rsidRDefault="00190F1F" w:rsidP="00C830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428" w:type="dxa"/>
          </w:tcPr>
          <w:p w:rsidR="00190F1F" w:rsidRPr="004C0AC8" w:rsidRDefault="00190F1F" w:rsidP="00C81F7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20FC9" w:rsidRDefault="00190F1F" w:rsidP="009B2B12">
            <w:pPr>
              <w:ind w:left="-111" w:right="-105"/>
              <w:jc w:val="center"/>
              <w:rPr>
                <w:i/>
                <w:iCs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90F1F" w:rsidRPr="00B22584" w:rsidRDefault="00190F1F" w:rsidP="004601D7">
            <w:pPr>
              <w:jc w:val="center"/>
              <w:rPr>
                <w:sz w:val="20"/>
                <w:szCs w:val="20"/>
              </w:rPr>
            </w:pPr>
          </w:p>
        </w:tc>
      </w:tr>
      <w:tr w:rsidR="00190F1F" w:rsidRPr="00A70D99" w:rsidTr="000B01DC">
        <w:tc>
          <w:tcPr>
            <w:tcW w:w="709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</w:rPr>
            </w:pPr>
            <w:r w:rsidRPr="009137DC">
              <w:rPr>
                <w:b/>
                <w:bCs/>
                <w:color w:val="FF0000"/>
                <w:sz w:val="22"/>
                <w:szCs w:val="22"/>
              </w:rPr>
              <w:t>3 ступ</w:t>
            </w:r>
          </w:p>
        </w:tc>
        <w:tc>
          <w:tcPr>
            <w:tcW w:w="567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190F1F" w:rsidRPr="009137DC" w:rsidRDefault="00190F1F" w:rsidP="00344545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8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3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6" w:type="dxa"/>
          </w:tcPr>
          <w:p w:rsidR="00190F1F" w:rsidRPr="00137321" w:rsidRDefault="00190F1F" w:rsidP="006B375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137321" w:rsidRDefault="00190F1F" w:rsidP="008E3397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12</w:t>
            </w:r>
          </w:p>
        </w:tc>
        <w:tc>
          <w:tcPr>
            <w:tcW w:w="425" w:type="dxa"/>
          </w:tcPr>
          <w:p w:rsidR="00190F1F" w:rsidRPr="00137321" w:rsidRDefault="00190F1F" w:rsidP="00CA203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FB6BC6" w:rsidRDefault="00190F1F" w:rsidP="001339A7">
            <w:pPr>
              <w:ind w:right="-109" w:hanging="10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426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4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25" w:type="dxa"/>
          </w:tcPr>
          <w:p w:rsidR="00190F1F" w:rsidRPr="009137DC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36" w:type="dxa"/>
          </w:tcPr>
          <w:p w:rsidR="00190F1F" w:rsidRPr="009137DC" w:rsidRDefault="00190F1F" w:rsidP="00184D60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46" w:type="dxa"/>
          </w:tcPr>
          <w:p w:rsidR="00190F1F" w:rsidRPr="009137DC" w:rsidRDefault="00190F1F" w:rsidP="00927082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355" w:type="dxa"/>
          </w:tcPr>
          <w:p w:rsidR="00190F1F" w:rsidRPr="009137DC" w:rsidRDefault="00190F1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33</w:t>
            </w:r>
          </w:p>
        </w:tc>
        <w:tc>
          <w:tcPr>
            <w:tcW w:w="497" w:type="dxa"/>
          </w:tcPr>
          <w:p w:rsidR="00190F1F" w:rsidRPr="009137DC" w:rsidRDefault="00190F1F" w:rsidP="00151535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26" w:type="dxa"/>
          </w:tcPr>
          <w:p w:rsidR="00190F1F" w:rsidRPr="009137DC" w:rsidRDefault="00190F1F" w:rsidP="00C83059">
            <w:pPr>
              <w:ind w:right="-109" w:hanging="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27</w:t>
            </w:r>
          </w:p>
        </w:tc>
        <w:tc>
          <w:tcPr>
            <w:tcW w:w="428" w:type="dxa"/>
          </w:tcPr>
          <w:p w:rsidR="00190F1F" w:rsidRPr="004C0AC8" w:rsidRDefault="00190F1F" w:rsidP="00C81F7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9137DC" w:rsidRDefault="00190F1F" w:rsidP="009B2B1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94</w:t>
            </w:r>
          </w:p>
        </w:tc>
        <w:tc>
          <w:tcPr>
            <w:tcW w:w="433" w:type="dxa"/>
          </w:tcPr>
          <w:p w:rsidR="00190F1F" w:rsidRPr="00B22584" w:rsidRDefault="00190F1F" w:rsidP="004601D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90F1F" w:rsidRPr="000D0762" w:rsidTr="000B01DC">
        <w:trPr>
          <w:trHeight w:val="756"/>
        </w:trPr>
        <w:tc>
          <w:tcPr>
            <w:tcW w:w="709" w:type="dxa"/>
          </w:tcPr>
          <w:p w:rsidR="00190F1F" w:rsidRPr="000D0762" w:rsidRDefault="00190F1F" w:rsidP="00F177CD">
            <w:pPr>
              <w:ind w:lef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0D0762">
              <w:rPr>
                <w:b/>
                <w:bCs/>
                <w:color w:val="FF0000"/>
                <w:sz w:val="20"/>
                <w:szCs w:val="20"/>
              </w:rPr>
              <w:t>Итого по школе</w:t>
            </w:r>
          </w:p>
        </w:tc>
        <w:tc>
          <w:tcPr>
            <w:tcW w:w="567" w:type="dxa"/>
          </w:tcPr>
          <w:p w:rsidR="00190F1F" w:rsidRPr="000D0762" w:rsidRDefault="00190F1F" w:rsidP="000B7179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10</w:t>
            </w:r>
            <w:r w:rsidR="000B7179"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567" w:type="dxa"/>
          </w:tcPr>
          <w:p w:rsidR="00190F1F" w:rsidRPr="000D0762" w:rsidRDefault="00190F1F" w:rsidP="00120B3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108</w:t>
            </w:r>
          </w:p>
        </w:tc>
        <w:tc>
          <w:tcPr>
            <w:tcW w:w="425" w:type="dxa"/>
          </w:tcPr>
          <w:p w:rsidR="00190F1F" w:rsidRPr="000D0762" w:rsidRDefault="000B7179" w:rsidP="00201AA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8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3" w:type="dxa"/>
          </w:tcPr>
          <w:p w:rsidR="00190F1F" w:rsidRPr="000D0762" w:rsidRDefault="000B7179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0D0762" w:rsidRDefault="00190F1F" w:rsidP="00DE6970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3B25AF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6" w:type="dxa"/>
          </w:tcPr>
          <w:p w:rsidR="00190F1F" w:rsidRPr="00137321" w:rsidRDefault="00D17D34" w:rsidP="00DE6970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101</w:t>
            </w:r>
          </w:p>
        </w:tc>
        <w:tc>
          <w:tcPr>
            <w:tcW w:w="425" w:type="dxa"/>
          </w:tcPr>
          <w:p w:rsidR="00190F1F" w:rsidRPr="00137321" w:rsidRDefault="00190F1F" w:rsidP="008B4A35">
            <w:pPr>
              <w:ind w:left="-108" w:right="-108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7</w:t>
            </w:r>
          </w:p>
        </w:tc>
        <w:tc>
          <w:tcPr>
            <w:tcW w:w="425" w:type="dxa"/>
          </w:tcPr>
          <w:p w:rsidR="00190F1F" w:rsidRPr="00137321" w:rsidRDefault="00D17D34" w:rsidP="00A10193">
            <w:pPr>
              <w:ind w:left="-108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100</w:t>
            </w:r>
          </w:p>
        </w:tc>
        <w:tc>
          <w:tcPr>
            <w:tcW w:w="425" w:type="dxa"/>
          </w:tcPr>
          <w:p w:rsidR="00190F1F" w:rsidRPr="00137321" w:rsidRDefault="00190F1F" w:rsidP="00781CA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0D0762" w:rsidRDefault="00D17D34" w:rsidP="00A1019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0D0762" w:rsidRDefault="00D17D34" w:rsidP="003A6D17">
            <w:pPr>
              <w:ind w:right="-109" w:hanging="107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99</w:t>
            </w:r>
          </w:p>
        </w:tc>
        <w:tc>
          <w:tcPr>
            <w:tcW w:w="426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4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425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13</w:t>
            </w:r>
          </w:p>
        </w:tc>
        <w:tc>
          <w:tcPr>
            <w:tcW w:w="425" w:type="dxa"/>
          </w:tcPr>
          <w:p w:rsidR="00190F1F" w:rsidRPr="000D0762" w:rsidRDefault="00190F1F" w:rsidP="00151535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20</w:t>
            </w:r>
          </w:p>
        </w:tc>
        <w:tc>
          <w:tcPr>
            <w:tcW w:w="236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546" w:type="dxa"/>
          </w:tcPr>
          <w:p w:rsidR="00190F1F" w:rsidRPr="000D0762" w:rsidRDefault="00190F1F" w:rsidP="009075B1">
            <w:pPr>
              <w:ind w:left="-129" w:right="-10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39</w:t>
            </w:r>
          </w:p>
        </w:tc>
        <w:tc>
          <w:tcPr>
            <w:tcW w:w="355" w:type="dxa"/>
          </w:tcPr>
          <w:p w:rsidR="00190F1F" w:rsidRPr="000D0762" w:rsidRDefault="00190F1F" w:rsidP="00C0388D">
            <w:pPr>
              <w:ind w:left="-108" w:right="-178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43</w:t>
            </w:r>
          </w:p>
        </w:tc>
        <w:tc>
          <w:tcPr>
            <w:tcW w:w="497" w:type="dxa"/>
          </w:tcPr>
          <w:p w:rsidR="00190F1F" w:rsidRPr="000D0762" w:rsidRDefault="00190F1F" w:rsidP="00920FC9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323</w:t>
            </w:r>
          </w:p>
        </w:tc>
        <w:tc>
          <w:tcPr>
            <w:tcW w:w="426" w:type="dxa"/>
          </w:tcPr>
          <w:p w:rsidR="00190F1F" w:rsidRPr="000D0762" w:rsidRDefault="00190F1F" w:rsidP="00403B86">
            <w:pPr>
              <w:ind w:left="-108" w:right="-109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323</w:t>
            </w:r>
          </w:p>
        </w:tc>
        <w:tc>
          <w:tcPr>
            <w:tcW w:w="428" w:type="dxa"/>
          </w:tcPr>
          <w:p w:rsidR="00190F1F" w:rsidRPr="004C0AC8" w:rsidRDefault="00190F1F" w:rsidP="00C81F7E">
            <w:pPr>
              <w:jc w:val="center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39</w:t>
            </w:r>
          </w:p>
        </w:tc>
        <w:tc>
          <w:tcPr>
            <w:tcW w:w="562" w:type="dxa"/>
          </w:tcPr>
          <w:p w:rsidR="00190F1F" w:rsidRPr="000D0762" w:rsidRDefault="00190F1F" w:rsidP="009B2B12">
            <w:pPr>
              <w:ind w:left="-111" w:right="-105"/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>
              <w:rPr>
                <w:b/>
                <w:bCs/>
                <w:i/>
                <w:iCs/>
                <w:color w:val="FF0000"/>
                <w:sz w:val="20"/>
                <w:szCs w:val="20"/>
              </w:rPr>
              <w:t>92</w:t>
            </w:r>
          </w:p>
        </w:tc>
        <w:tc>
          <w:tcPr>
            <w:tcW w:w="433" w:type="dxa"/>
          </w:tcPr>
          <w:p w:rsidR="00190F1F" w:rsidRPr="000D0762" w:rsidRDefault="00190F1F" w:rsidP="004601D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</w:tbl>
    <w:p w:rsidR="00E53D8E" w:rsidRDefault="00E53D8E" w:rsidP="00C95796">
      <w:pPr>
        <w:jc w:val="center"/>
        <w:rPr>
          <w:b/>
          <w:bCs/>
          <w:color w:val="FF0000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FF21C3" w:rsidRDefault="00FF21C3" w:rsidP="00FF21C3">
      <w:pPr>
        <w:jc w:val="center"/>
        <w:rPr>
          <w:b/>
          <w:bCs/>
          <w:lang w:val="en-US"/>
        </w:rPr>
      </w:pPr>
    </w:p>
    <w:p w:rsidR="00E53D8E" w:rsidRPr="003B25AF" w:rsidRDefault="00E53D8E" w:rsidP="00C95796">
      <w:pPr>
        <w:jc w:val="center"/>
        <w:rPr>
          <w:b/>
          <w:bCs/>
          <w:color w:val="FF0000"/>
        </w:rPr>
      </w:pPr>
    </w:p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>Учащиеся, прибывшие в ОУ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>Фамилия Имя Отчество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Территория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Образовательное учреждение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0F440F" w:rsidP="00CE1743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E53D8E" w:rsidRPr="003B25AF" w:rsidRDefault="00031EA6" w:rsidP="00CE1743">
            <w:pPr>
              <w:jc w:val="center"/>
            </w:pPr>
            <w:r>
              <w:t>8</w:t>
            </w:r>
          </w:p>
        </w:tc>
        <w:tc>
          <w:tcPr>
            <w:tcW w:w="4921" w:type="dxa"/>
          </w:tcPr>
          <w:p w:rsidR="00E53D8E" w:rsidRPr="003B25AF" w:rsidRDefault="000F440F" w:rsidP="00CE1743">
            <w:pPr>
              <w:jc w:val="center"/>
            </w:pPr>
            <w:proofErr w:type="spellStart"/>
            <w:r>
              <w:t>Галиев</w:t>
            </w:r>
            <w:proofErr w:type="spellEnd"/>
            <w:r>
              <w:t xml:space="preserve"> </w:t>
            </w:r>
            <w:proofErr w:type="spellStart"/>
            <w:r>
              <w:t>Айнур</w:t>
            </w:r>
            <w:proofErr w:type="spellEnd"/>
          </w:p>
        </w:tc>
        <w:tc>
          <w:tcPr>
            <w:tcW w:w="3535" w:type="dxa"/>
          </w:tcPr>
          <w:p w:rsidR="00E53D8E" w:rsidRPr="003B25AF" w:rsidRDefault="00031EA6" w:rsidP="00CE1743">
            <w:pPr>
              <w:jc w:val="center"/>
            </w:pPr>
            <w:r>
              <w:t>Краснодарский край</w:t>
            </w:r>
          </w:p>
        </w:tc>
        <w:tc>
          <w:tcPr>
            <w:tcW w:w="3535" w:type="dxa"/>
          </w:tcPr>
          <w:p w:rsidR="00E53D8E" w:rsidRPr="003B25AF" w:rsidRDefault="00031EA6" w:rsidP="00CE1743">
            <w:pPr>
              <w:jc w:val="center"/>
            </w:pPr>
            <w:r>
              <w:t>МБОУ СОШ №1</w:t>
            </w:r>
          </w:p>
        </w:tc>
      </w:tr>
    </w:tbl>
    <w:p w:rsidR="00E53D8E" w:rsidRPr="003B25AF" w:rsidRDefault="00E53D8E" w:rsidP="003B25AF"/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>Учащиеся, выбывшие из ОУ</w:t>
      </w:r>
    </w:p>
    <w:p w:rsidR="00E53D8E" w:rsidRPr="003B25AF" w:rsidRDefault="00E53D8E" w:rsidP="003B25AF">
      <w:pPr>
        <w:jc w:val="center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>Ф.И.О.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Территория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Образовательное учреждение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120B3B" w:rsidP="00CE1743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>
      <w:pPr>
        <w:jc w:val="center"/>
      </w:pPr>
    </w:p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 xml:space="preserve">Данные о </w:t>
      </w:r>
      <w:proofErr w:type="spellStart"/>
      <w:r w:rsidRPr="003B25AF">
        <w:rPr>
          <w:b/>
          <w:bCs/>
        </w:rPr>
        <w:t>неаттестованных</w:t>
      </w:r>
      <w:proofErr w:type="spell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4921"/>
        <w:gridCol w:w="3535"/>
        <w:gridCol w:w="3535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Фамилия Имя 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Предмет </w:t>
            </w: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  <w:r w:rsidRPr="003B25AF">
              <w:t>Причина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4921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  <w:tc>
          <w:tcPr>
            <w:tcW w:w="3535" w:type="dxa"/>
          </w:tcPr>
          <w:p w:rsidR="00E53D8E" w:rsidRPr="003B25AF" w:rsidRDefault="00E53D8E" w:rsidP="00CE1743">
            <w:pPr>
              <w:jc w:val="center"/>
            </w:pPr>
          </w:p>
        </w:tc>
      </w:tr>
    </w:tbl>
    <w:p w:rsidR="00E53D8E" w:rsidRPr="003B25AF" w:rsidRDefault="00E53D8E" w:rsidP="003B25AF">
      <w:pPr>
        <w:jc w:val="center"/>
        <w:rPr>
          <w:b/>
          <w:bCs/>
        </w:rPr>
      </w:pPr>
      <w:r w:rsidRPr="003B25AF">
        <w:rPr>
          <w:b/>
          <w:bCs/>
        </w:rPr>
        <w:t xml:space="preserve">Данные о </w:t>
      </w:r>
      <w:proofErr w:type="gramStart"/>
      <w:r w:rsidRPr="003B25AF">
        <w:rPr>
          <w:b/>
          <w:bCs/>
        </w:rPr>
        <w:t>неуспевающих</w:t>
      </w:r>
      <w:proofErr w:type="gramEnd"/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4"/>
        <w:gridCol w:w="1911"/>
        <w:gridCol w:w="5953"/>
        <w:gridCol w:w="5760"/>
      </w:tblGrid>
      <w:tr w:rsidR="00E53D8E" w:rsidRPr="003B25AF">
        <w:tc>
          <w:tcPr>
            <w:tcW w:w="884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№ </w:t>
            </w:r>
            <w:proofErr w:type="spellStart"/>
            <w:proofErr w:type="gramStart"/>
            <w:r w:rsidRPr="003B25AF">
              <w:t>п</w:t>
            </w:r>
            <w:proofErr w:type="spellEnd"/>
            <w:proofErr w:type="gramEnd"/>
            <w:r w:rsidRPr="003B25AF">
              <w:t>/</w:t>
            </w:r>
            <w:proofErr w:type="spellStart"/>
            <w:r w:rsidRPr="003B25AF">
              <w:t>п</w:t>
            </w:r>
            <w:proofErr w:type="spellEnd"/>
          </w:p>
        </w:tc>
        <w:tc>
          <w:tcPr>
            <w:tcW w:w="1911" w:type="dxa"/>
          </w:tcPr>
          <w:p w:rsidR="00E53D8E" w:rsidRPr="003B25AF" w:rsidRDefault="00E53D8E" w:rsidP="00CE1743">
            <w:pPr>
              <w:jc w:val="center"/>
            </w:pPr>
            <w:r w:rsidRPr="003B25AF">
              <w:t>Класс</w:t>
            </w:r>
          </w:p>
        </w:tc>
        <w:tc>
          <w:tcPr>
            <w:tcW w:w="5953" w:type="dxa"/>
          </w:tcPr>
          <w:p w:rsidR="00E53D8E" w:rsidRPr="003B25AF" w:rsidRDefault="00E53D8E" w:rsidP="00CE1743">
            <w:pPr>
              <w:jc w:val="center"/>
            </w:pPr>
            <w:r w:rsidRPr="003B25AF">
              <w:t xml:space="preserve">Фамилия Имя </w:t>
            </w:r>
          </w:p>
        </w:tc>
        <w:tc>
          <w:tcPr>
            <w:tcW w:w="5760" w:type="dxa"/>
          </w:tcPr>
          <w:p w:rsidR="00E53D8E" w:rsidRPr="003B25AF" w:rsidRDefault="00E53D8E" w:rsidP="00CE1743">
            <w:pPr>
              <w:jc w:val="center"/>
            </w:pPr>
            <w:r w:rsidRPr="003B25AF">
              <w:t>Предметы</w:t>
            </w:r>
          </w:p>
        </w:tc>
      </w:tr>
      <w:tr w:rsidR="00E53D8E" w:rsidRPr="003B25AF">
        <w:tc>
          <w:tcPr>
            <w:tcW w:w="884" w:type="dxa"/>
          </w:tcPr>
          <w:p w:rsidR="00E53D8E" w:rsidRPr="003B25AF" w:rsidRDefault="000C4B2D" w:rsidP="00CE1743">
            <w:pPr>
              <w:jc w:val="center"/>
            </w:pPr>
            <w:r>
              <w:t>1</w:t>
            </w:r>
          </w:p>
        </w:tc>
        <w:tc>
          <w:tcPr>
            <w:tcW w:w="1911" w:type="dxa"/>
          </w:tcPr>
          <w:p w:rsidR="00E53D8E" w:rsidRPr="003B25AF" w:rsidRDefault="00B72135" w:rsidP="00CE1743">
            <w:pPr>
              <w:jc w:val="center"/>
            </w:pPr>
            <w:r>
              <w:t>8</w:t>
            </w:r>
          </w:p>
        </w:tc>
        <w:tc>
          <w:tcPr>
            <w:tcW w:w="5953" w:type="dxa"/>
          </w:tcPr>
          <w:p w:rsidR="00E53D8E" w:rsidRPr="008E4AB6" w:rsidRDefault="00E53D8E" w:rsidP="00CE1743">
            <w:pPr>
              <w:jc w:val="center"/>
              <w:rPr>
                <w:lang w:val="tt-RU"/>
              </w:rPr>
            </w:pPr>
          </w:p>
        </w:tc>
        <w:tc>
          <w:tcPr>
            <w:tcW w:w="5760" w:type="dxa"/>
          </w:tcPr>
          <w:p w:rsidR="00E53D8E" w:rsidRPr="003B25AF" w:rsidRDefault="004C00D6" w:rsidP="00CE1743">
            <w:pPr>
              <w:jc w:val="center"/>
            </w:pPr>
            <w:r>
              <w:t>Русский язык</w:t>
            </w:r>
            <w:r w:rsidR="00B72135">
              <w:t>, алгебра, геометрия</w:t>
            </w:r>
          </w:p>
        </w:tc>
      </w:tr>
    </w:tbl>
    <w:p w:rsidR="00E53D8E" w:rsidRPr="003B25AF" w:rsidRDefault="00E53D8E" w:rsidP="003B25AF">
      <w:pPr>
        <w:tabs>
          <w:tab w:val="left" w:pos="8140"/>
          <w:tab w:val="right" w:pos="14570"/>
        </w:tabs>
      </w:pPr>
    </w:p>
    <w:p w:rsidR="00E53D8E" w:rsidRPr="00716393" w:rsidRDefault="00231BE7" w:rsidP="00231BE7">
      <w:pPr>
        <w:tabs>
          <w:tab w:val="left" w:pos="8140"/>
          <w:tab w:val="right" w:pos="14570"/>
        </w:tabs>
        <w:jc w:val="both"/>
      </w:pPr>
      <w:r>
        <w:t xml:space="preserve"> Директор школы:</w:t>
      </w:r>
      <w:r>
        <w:rPr>
          <w:lang w:val="tt-RU"/>
        </w:rPr>
        <w:tab/>
        <w:t>Ф.З. Минсадирова</w:t>
      </w:r>
    </w:p>
    <w:p w:rsidR="00E53D8E" w:rsidRDefault="00E53D8E" w:rsidP="00E21EAC">
      <w:pPr>
        <w:jc w:val="center"/>
        <w:rPr>
          <w:b/>
          <w:bCs/>
          <w:sz w:val="28"/>
          <w:szCs w:val="28"/>
        </w:rPr>
      </w:pPr>
    </w:p>
    <w:sectPr w:rsidR="00E53D8E" w:rsidSect="004601D7">
      <w:pgSz w:w="16838" w:h="11906" w:orient="landscape"/>
      <w:pgMar w:top="540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068CC"/>
    <w:multiLevelType w:val="hybridMultilevel"/>
    <w:tmpl w:val="469C3D8C"/>
    <w:lvl w:ilvl="0" w:tplc="7AEC110E">
      <w:start w:val="1"/>
      <w:numFmt w:val="bullet"/>
      <w:pStyle w:val="1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5796"/>
    <w:rsid w:val="00020DAF"/>
    <w:rsid w:val="00021178"/>
    <w:rsid w:val="00027BC0"/>
    <w:rsid w:val="00031EA6"/>
    <w:rsid w:val="00040E93"/>
    <w:rsid w:val="0004795B"/>
    <w:rsid w:val="0007285E"/>
    <w:rsid w:val="00077391"/>
    <w:rsid w:val="0009638A"/>
    <w:rsid w:val="000A0AF4"/>
    <w:rsid w:val="000A23DB"/>
    <w:rsid w:val="000B01DC"/>
    <w:rsid w:val="000B61D1"/>
    <w:rsid w:val="000B7179"/>
    <w:rsid w:val="000B7D2C"/>
    <w:rsid w:val="000C4B2D"/>
    <w:rsid w:val="000D0762"/>
    <w:rsid w:val="000E40AA"/>
    <w:rsid w:val="000F440F"/>
    <w:rsid w:val="001075A6"/>
    <w:rsid w:val="00116530"/>
    <w:rsid w:val="00120B3B"/>
    <w:rsid w:val="00123CC8"/>
    <w:rsid w:val="00134CAF"/>
    <w:rsid w:val="00137321"/>
    <w:rsid w:val="001407FC"/>
    <w:rsid w:val="001509A6"/>
    <w:rsid w:val="00151535"/>
    <w:rsid w:val="00161430"/>
    <w:rsid w:val="00177625"/>
    <w:rsid w:val="00190F1F"/>
    <w:rsid w:val="001B0DC1"/>
    <w:rsid w:val="001C179C"/>
    <w:rsid w:val="001C1AF2"/>
    <w:rsid w:val="001C690D"/>
    <w:rsid w:val="001D3CE4"/>
    <w:rsid w:val="001D4E59"/>
    <w:rsid w:val="001E53BB"/>
    <w:rsid w:val="00201AA5"/>
    <w:rsid w:val="00225A75"/>
    <w:rsid w:val="00231BE7"/>
    <w:rsid w:val="00243C0A"/>
    <w:rsid w:val="00253B6F"/>
    <w:rsid w:val="0029192E"/>
    <w:rsid w:val="002C749F"/>
    <w:rsid w:val="00310D73"/>
    <w:rsid w:val="0033155D"/>
    <w:rsid w:val="00352861"/>
    <w:rsid w:val="003A00CA"/>
    <w:rsid w:val="003A6D17"/>
    <w:rsid w:val="003B25AF"/>
    <w:rsid w:val="00401E1F"/>
    <w:rsid w:val="0040423D"/>
    <w:rsid w:val="00416F7C"/>
    <w:rsid w:val="00420477"/>
    <w:rsid w:val="00423C94"/>
    <w:rsid w:val="00426541"/>
    <w:rsid w:val="00434563"/>
    <w:rsid w:val="00457360"/>
    <w:rsid w:val="004601D7"/>
    <w:rsid w:val="004902B4"/>
    <w:rsid w:val="00490A7F"/>
    <w:rsid w:val="004A4CDE"/>
    <w:rsid w:val="004B7215"/>
    <w:rsid w:val="004C00D6"/>
    <w:rsid w:val="004C0AC8"/>
    <w:rsid w:val="004D3DAD"/>
    <w:rsid w:val="005045F1"/>
    <w:rsid w:val="00507F4F"/>
    <w:rsid w:val="00520517"/>
    <w:rsid w:val="00552EBB"/>
    <w:rsid w:val="00556347"/>
    <w:rsid w:val="00570EC7"/>
    <w:rsid w:val="00572503"/>
    <w:rsid w:val="00581296"/>
    <w:rsid w:val="0059173B"/>
    <w:rsid w:val="005A719C"/>
    <w:rsid w:val="005B218E"/>
    <w:rsid w:val="005C2BC1"/>
    <w:rsid w:val="005D30E2"/>
    <w:rsid w:val="005F2CB3"/>
    <w:rsid w:val="00653844"/>
    <w:rsid w:val="0066474F"/>
    <w:rsid w:val="006752A5"/>
    <w:rsid w:val="00685026"/>
    <w:rsid w:val="006A7F35"/>
    <w:rsid w:val="006B5440"/>
    <w:rsid w:val="006C1EED"/>
    <w:rsid w:val="006C357B"/>
    <w:rsid w:val="006D266E"/>
    <w:rsid w:val="006E754F"/>
    <w:rsid w:val="00716393"/>
    <w:rsid w:val="0071678C"/>
    <w:rsid w:val="007229B3"/>
    <w:rsid w:val="00741BF2"/>
    <w:rsid w:val="00781CAD"/>
    <w:rsid w:val="007950F6"/>
    <w:rsid w:val="007A5224"/>
    <w:rsid w:val="007B2768"/>
    <w:rsid w:val="007B5A5B"/>
    <w:rsid w:val="007C3C21"/>
    <w:rsid w:val="007C49E7"/>
    <w:rsid w:val="007D0B7E"/>
    <w:rsid w:val="007D2779"/>
    <w:rsid w:val="008112D9"/>
    <w:rsid w:val="0081290D"/>
    <w:rsid w:val="00820372"/>
    <w:rsid w:val="008236B1"/>
    <w:rsid w:val="00836E2C"/>
    <w:rsid w:val="008379A8"/>
    <w:rsid w:val="00856060"/>
    <w:rsid w:val="008A6791"/>
    <w:rsid w:val="008B3552"/>
    <w:rsid w:val="008B4A35"/>
    <w:rsid w:val="008B4CDB"/>
    <w:rsid w:val="008C51BD"/>
    <w:rsid w:val="008C7F7F"/>
    <w:rsid w:val="008D1AFD"/>
    <w:rsid w:val="008D3B97"/>
    <w:rsid w:val="008D4E0A"/>
    <w:rsid w:val="008E4AB6"/>
    <w:rsid w:val="008E5905"/>
    <w:rsid w:val="008F06C7"/>
    <w:rsid w:val="009075B1"/>
    <w:rsid w:val="00911390"/>
    <w:rsid w:val="009137DC"/>
    <w:rsid w:val="00920FC9"/>
    <w:rsid w:val="00924540"/>
    <w:rsid w:val="009260E0"/>
    <w:rsid w:val="009449A7"/>
    <w:rsid w:val="00946C66"/>
    <w:rsid w:val="009500F7"/>
    <w:rsid w:val="00953752"/>
    <w:rsid w:val="00973444"/>
    <w:rsid w:val="0098599D"/>
    <w:rsid w:val="009B2B12"/>
    <w:rsid w:val="00A0198D"/>
    <w:rsid w:val="00A10193"/>
    <w:rsid w:val="00A27902"/>
    <w:rsid w:val="00A3785F"/>
    <w:rsid w:val="00A403BB"/>
    <w:rsid w:val="00A4757C"/>
    <w:rsid w:val="00A643DB"/>
    <w:rsid w:val="00A70D99"/>
    <w:rsid w:val="00A81921"/>
    <w:rsid w:val="00A8765E"/>
    <w:rsid w:val="00AB6872"/>
    <w:rsid w:val="00AC1CE5"/>
    <w:rsid w:val="00AC461F"/>
    <w:rsid w:val="00AC6682"/>
    <w:rsid w:val="00AD6523"/>
    <w:rsid w:val="00AE5570"/>
    <w:rsid w:val="00AF1B34"/>
    <w:rsid w:val="00B03808"/>
    <w:rsid w:val="00B22584"/>
    <w:rsid w:val="00B42DF1"/>
    <w:rsid w:val="00B71EF4"/>
    <w:rsid w:val="00B72135"/>
    <w:rsid w:val="00BA3B3D"/>
    <w:rsid w:val="00BB6572"/>
    <w:rsid w:val="00BC26D7"/>
    <w:rsid w:val="00BD1D2A"/>
    <w:rsid w:val="00BE4F80"/>
    <w:rsid w:val="00BF1858"/>
    <w:rsid w:val="00BF3926"/>
    <w:rsid w:val="00C019F6"/>
    <w:rsid w:val="00C0388D"/>
    <w:rsid w:val="00C20CAD"/>
    <w:rsid w:val="00C95796"/>
    <w:rsid w:val="00CA2037"/>
    <w:rsid w:val="00CA5DD8"/>
    <w:rsid w:val="00CC164D"/>
    <w:rsid w:val="00CD3D26"/>
    <w:rsid w:val="00CE1743"/>
    <w:rsid w:val="00CE5783"/>
    <w:rsid w:val="00CE716B"/>
    <w:rsid w:val="00D17D34"/>
    <w:rsid w:val="00D33FBB"/>
    <w:rsid w:val="00D5630B"/>
    <w:rsid w:val="00D63B62"/>
    <w:rsid w:val="00D77620"/>
    <w:rsid w:val="00D92170"/>
    <w:rsid w:val="00DA5ACA"/>
    <w:rsid w:val="00DC08F5"/>
    <w:rsid w:val="00DE49C6"/>
    <w:rsid w:val="00DE62A4"/>
    <w:rsid w:val="00DE6970"/>
    <w:rsid w:val="00DF086B"/>
    <w:rsid w:val="00DF30EA"/>
    <w:rsid w:val="00E02DB1"/>
    <w:rsid w:val="00E047F2"/>
    <w:rsid w:val="00E10C3A"/>
    <w:rsid w:val="00E137EA"/>
    <w:rsid w:val="00E21EAC"/>
    <w:rsid w:val="00E26DE2"/>
    <w:rsid w:val="00E51663"/>
    <w:rsid w:val="00E53D8E"/>
    <w:rsid w:val="00EA6A4C"/>
    <w:rsid w:val="00EC2C4B"/>
    <w:rsid w:val="00ED5AA1"/>
    <w:rsid w:val="00ED5C5B"/>
    <w:rsid w:val="00F163E1"/>
    <w:rsid w:val="00F1762F"/>
    <w:rsid w:val="00F177CD"/>
    <w:rsid w:val="00F7496E"/>
    <w:rsid w:val="00FA6EB5"/>
    <w:rsid w:val="00FB6BC6"/>
    <w:rsid w:val="00FD1A21"/>
    <w:rsid w:val="00FD365B"/>
    <w:rsid w:val="00FD79F3"/>
    <w:rsid w:val="00FF21C3"/>
    <w:rsid w:val="00FF6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a">
    <w:name w:val="Normal"/>
    <w:qFormat/>
    <w:rsid w:val="00C95796"/>
    <w:rPr>
      <w:rFonts w:ascii="Times New Roman" w:eastAsia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uiPriority w:val="99"/>
    <w:qFormat/>
    <w:rsid w:val="00310D73"/>
    <w:pPr>
      <w:pBdr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pBdr>
      <w:shd w:val="clear" w:color="auto" w:fill="F2DBDB"/>
      <w:spacing w:before="480" w:after="100" w:line="269" w:lineRule="auto"/>
      <w:outlineLvl w:val="0"/>
    </w:pPr>
    <w:rPr>
      <w:rFonts w:ascii="Cambria" w:hAnsi="Cambria" w:cs="Cambria"/>
      <w:b/>
      <w:bCs/>
      <w:color w:val="622423"/>
      <w:sz w:val="22"/>
      <w:szCs w:val="22"/>
    </w:rPr>
  </w:style>
  <w:style w:type="paragraph" w:styleId="2">
    <w:name w:val="heading 2"/>
    <w:basedOn w:val="a"/>
    <w:next w:val="a"/>
    <w:link w:val="20"/>
    <w:uiPriority w:val="99"/>
    <w:qFormat/>
    <w:rsid w:val="00310D73"/>
    <w:pPr>
      <w:pBdr>
        <w:top w:val="single" w:sz="4" w:space="0" w:color="C0504D"/>
        <w:left w:val="single" w:sz="48" w:space="2" w:color="C0504D"/>
        <w:bottom w:val="single" w:sz="4" w:space="0" w:color="C0504D"/>
        <w:right w:val="single" w:sz="4" w:space="4" w:color="C0504D"/>
      </w:pBdr>
      <w:spacing w:before="200" w:after="100" w:line="269" w:lineRule="auto"/>
      <w:ind w:left="144"/>
      <w:outlineLvl w:val="1"/>
    </w:pPr>
    <w:rPr>
      <w:rFonts w:ascii="Cambria" w:hAnsi="Cambria" w:cs="Cambria"/>
      <w:b/>
      <w:bCs/>
      <w:color w:val="943634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rsid w:val="00310D73"/>
    <w:pPr>
      <w:pBdr>
        <w:left w:val="single" w:sz="48" w:space="2" w:color="C0504D"/>
        <w:bottom w:val="single" w:sz="4" w:space="0" w:color="C0504D"/>
      </w:pBdr>
      <w:spacing w:before="200" w:after="100"/>
      <w:ind w:left="144"/>
      <w:outlineLvl w:val="2"/>
    </w:pPr>
    <w:rPr>
      <w:rFonts w:ascii="Cambria" w:hAnsi="Cambria" w:cs="Cambria"/>
      <w:b/>
      <w:bCs/>
      <w:color w:val="943634"/>
      <w:sz w:val="22"/>
      <w:szCs w:val="22"/>
    </w:rPr>
  </w:style>
  <w:style w:type="paragraph" w:styleId="4">
    <w:name w:val="heading 4"/>
    <w:basedOn w:val="a"/>
    <w:next w:val="a"/>
    <w:link w:val="40"/>
    <w:uiPriority w:val="99"/>
    <w:qFormat/>
    <w:rsid w:val="00310D73"/>
    <w:pPr>
      <w:pBdr>
        <w:left w:val="single" w:sz="4" w:space="2" w:color="C0504D"/>
        <w:bottom w:val="single" w:sz="4" w:space="2" w:color="C0504D"/>
      </w:pBdr>
      <w:spacing w:before="200" w:after="100"/>
      <w:ind w:left="86"/>
      <w:outlineLvl w:val="3"/>
    </w:pPr>
    <w:rPr>
      <w:rFonts w:ascii="Cambria" w:hAnsi="Cambria" w:cs="Cambria"/>
      <w:b/>
      <w:bCs/>
      <w:color w:val="943634"/>
      <w:sz w:val="22"/>
      <w:szCs w:val="22"/>
    </w:rPr>
  </w:style>
  <w:style w:type="paragraph" w:styleId="5">
    <w:name w:val="heading 5"/>
    <w:basedOn w:val="a"/>
    <w:next w:val="a"/>
    <w:link w:val="50"/>
    <w:uiPriority w:val="99"/>
    <w:qFormat/>
    <w:rsid w:val="00310D73"/>
    <w:pPr>
      <w:pBdr>
        <w:left w:val="dotted" w:sz="4" w:space="2" w:color="C0504D"/>
        <w:bottom w:val="dotted" w:sz="4" w:space="2" w:color="C0504D"/>
      </w:pBdr>
      <w:spacing w:before="200" w:after="100"/>
      <w:ind w:left="86"/>
      <w:outlineLvl w:val="4"/>
    </w:pPr>
    <w:rPr>
      <w:rFonts w:ascii="Cambria" w:hAnsi="Cambria" w:cs="Cambria"/>
      <w:b/>
      <w:bCs/>
      <w:color w:val="943634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310D73"/>
    <w:pPr>
      <w:pBdr>
        <w:bottom w:val="single" w:sz="4" w:space="2" w:color="E5B8B7"/>
      </w:pBdr>
      <w:spacing w:before="200" w:after="100"/>
      <w:outlineLvl w:val="5"/>
    </w:pPr>
    <w:rPr>
      <w:rFonts w:ascii="Cambria" w:hAnsi="Cambria" w:cs="Cambria"/>
      <w:color w:val="943634"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310D73"/>
    <w:pPr>
      <w:pBdr>
        <w:bottom w:val="dotted" w:sz="4" w:space="2" w:color="D99594"/>
      </w:pBdr>
      <w:spacing w:before="200" w:after="100"/>
      <w:outlineLvl w:val="6"/>
    </w:pPr>
    <w:rPr>
      <w:rFonts w:ascii="Cambria" w:hAnsi="Cambria" w:cs="Cambria"/>
      <w:color w:val="943634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310D73"/>
    <w:pPr>
      <w:spacing w:before="200" w:after="100"/>
      <w:outlineLvl w:val="7"/>
    </w:pPr>
    <w:rPr>
      <w:rFonts w:ascii="Cambria" w:hAnsi="Cambria" w:cs="Cambria"/>
      <w:color w:val="C0504D"/>
      <w:sz w:val="22"/>
      <w:szCs w:val="22"/>
    </w:rPr>
  </w:style>
  <w:style w:type="paragraph" w:styleId="9">
    <w:name w:val="heading 9"/>
    <w:basedOn w:val="a"/>
    <w:next w:val="a"/>
    <w:link w:val="90"/>
    <w:uiPriority w:val="99"/>
    <w:qFormat/>
    <w:rsid w:val="00310D73"/>
    <w:pPr>
      <w:spacing w:before="200" w:after="100"/>
      <w:outlineLvl w:val="8"/>
    </w:pPr>
    <w:rPr>
      <w:rFonts w:ascii="Cambria" w:hAnsi="Cambria" w:cs="Cambria"/>
      <w:color w:val="C0504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310D73"/>
    <w:rPr>
      <w:rFonts w:ascii="Cambria" w:hAnsi="Cambria" w:cs="Cambria"/>
      <w:b/>
      <w:bCs/>
      <w:i/>
      <w:iCs/>
      <w:color w:val="622423"/>
      <w:shd w:val="clear" w:color="auto" w:fill="F2DBDB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310D73"/>
    <w:rPr>
      <w:rFonts w:ascii="Cambria" w:hAnsi="Cambria" w:cs="Cambria"/>
      <w:b/>
      <w:bCs/>
      <w:i/>
      <w:iCs/>
      <w:color w:val="94363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10D73"/>
    <w:rPr>
      <w:rFonts w:ascii="Cambria" w:hAnsi="Cambria" w:cs="Cambria"/>
      <w:i/>
      <w:iCs/>
      <w:color w:val="94363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310D73"/>
    <w:rPr>
      <w:rFonts w:ascii="Cambria" w:hAnsi="Cambria" w:cs="Cambria"/>
      <w:i/>
      <w:iCs/>
      <w:color w:val="C0504D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310D73"/>
    <w:rPr>
      <w:rFonts w:ascii="Cambria" w:hAnsi="Cambria" w:cs="Cambria"/>
      <w:i/>
      <w:iCs/>
      <w:color w:val="C0504D"/>
      <w:sz w:val="20"/>
      <w:szCs w:val="20"/>
    </w:rPr>
  </w:style>
  <w:style w:type="paragraph" w:styleId="a3">
    <w:name w:val="caption"/>
    <w:basedOn w:val="a"/>
    <w:next w:val="a"/>
    <w:uiPriority w:val="99"/>
    <w:qFormat/>
    <w:rsid w:val="00310D73"/>
    <w:rPr>
      <w:b/>
      <w:bCs/>
      <w:color w:val="943634"/>
      <w:sz w:val="18"/>
      <w:szCs w:val="18"/>
    </w:rPr>
  </w:style>
  <w:style w:type="paragraph" w:styleId="a4">
    <w:name w:val="Title"/>
    <w:basedOn w:val="a"/>
    <w:next w:val="a"/>
    <w:link w:val="a5"/>
    <w:uiPriority w:val="99"/>
    <w:qFormat/>
    <w:rsid w:val="00310D73"/>
    <w:pPr>
      <w:pBdr>
        <w:top w:val="single" w:sz="48" w:space="0" w:color="C0504D"/>
        <w:bottom w:val="single" w:sz="48" w:space="0" w:color="C0504D"/>
      </w:pBdr>
      <w:shd w:val="clear" w:color="auto" w:fill="C0504D"/>
      <w:jc w:val="center"/>
    </w:pPr>
    <w:rPr>
      <w:rFonts w:ascii="Cambria" w:hAnsi="Cambria" w:cs="Cambria"/>
      <w:color w:val="FFFFFF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99"/>
    <w:locked/>
    <w:rsid w:val="00310D73"/>
    <w:rPr>
      <w:rFonts w:ascii="Cambria" w:hAnsi="Cambria" w:cs="Cambria"/>
      <w:i/>
      <w:iCs/>
      <w:color w:val="FFFFFF"/>
      <w:spacing w:val="10"/>
      <w:sz w:val="48"/>
      <w:szCs w:val="48"/>
      <w:shd w:val="clear" w:color="auto" w:fill="C0504D"/>
    </w:rPr>
  </w:style>
  <w:style w:type="paragraph" w:styleId="a6">
    <w:name w:val="Subtitle"/>
    <w:basedOn w:val="a"/>
    <w:next w:val="a"/>
    <w:link w:val="a7"/>
    <w:uiPriority w:val="99"/>
    <w:qFormat/>
    <w:rsid w:val="00310D73"/>
    <w:pPr>
      <w:pBdr>
        <w:bottom w:val="dotted" w:sz="8" w:space="10" w:color="C0504D"/>
      </w:pBdr>
      <w:spacing w:before="200" w:after="900"/>
      <w:jc w:val="center"/>
    </w:pPr>
    <w:rPr>
      <w:rFonts w:ascii="Cambria" w:hAnsi="Cambria" w:cs="Cambria"/>
      <w:color w:val="622423"/>
    </w:rPr>
  </w:style>
  <w:style w:type="character" w:customStyle="1" w:styleId="a7">
    <w:name w:val="Подзаголовок Знак"/>
    <w:basedOn w:val="a0"/>
    <w:link w:val="a6"/>
    <w:uiPriority w:val="99"/>
    <w:locked/>
    <w:rsid w:val="00310D73"/>
    <w:rPr>
      <w:rFonts w:ascii="Cambria" w:hAnsi="Cambria" w:cs="Cambria"/>
      <w:i/>
      <w:iCs/>
      <w:color w:val="622423"/>
      <w:sz w:val="24"/>
      <w:szCs w:val="24"/>
    </w:rPr>
  </w:style>
  <w:style w:type="character" w:styleId="a8">
    <w:name w:val="Strong"/>
    <w:basedOn w:val="a0"/>
    <w:uiPriority w:val="99"/>
    <w:qFormat/>
    <w:rsid w:val="00310D73"/>
    <w:rPr>
      <w:b/>
      <w:bCs/>
      <w:spacing w:val="0"/>
    </w:rPr>
  </w:style>
  <w:style w:type="character" w:styleId="a9">
    <w:name w:val="Emphasis"/>
    <w:basedOn w:val="a0"/>
    <w:uiPriority w:val="99"/>
    <w:qFormat/>
    <w:rsid w:val="00310D73"/>
    <w:rPr>
      <w:rFonts w:ascii="Cambria" w:hAnsi="Cambria" w:cs="Cambria"/>
      <w:b/>
      <w:bCs/>
      <w:i/>
      <w:iCs/>
      <w:color w:val="C0504D"/>
      <w:bdr w:val="single" w:sz="18" w:space="0" w:color="F2DBDB"/>
      <w:shd w:val="clear" w:color="auto" w:fill="F2DBDB"/>
    </w:rPr>
  </w:style>
  <w:style w:type="paragraph" w:styleId="aa">
    <w:name w:val="No Spacing"/>
    <w:basedOn w:val="a"/>
    <w:uiPriority w:val="99"/>
    <w:qFormat/>
    <w:rsid w:val="00310D73"/>
  </w:style>
  <w:style w:type="paragraph" w:styleId="ab">
    <w:name w:val="List Paragraph"/>
    <w:basedOn w:val="a"/>
    <w:uiPriority w:val="99"/>
    <w:qFormat/>
    <w:rsid w:val="00310D73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310D73"/>
    <w:rPr>
      <w:color w:val="943634"/>
    </w:rPr>
  </w:style>
  <w:style w:type="character" w:customStyle="1" w:styleId="22">
    <w:name w:val="Цитата 2 Знак"/>
    <w:basedOn w:val="a0"/>
    <w:link w:val="21"/>
    <w:uiPriority w:val="99"/>
    <w:locked/>
    <w:rsid w:val="00310D73"/>
    <w:rPr>
      <w:color w:val="943634"/>
      <w:sz w:val="20"/>
      <w:szCs w:val="20"/>
    </w:rPr>
  </w:style>
  <w:style w:type="paragraph" w:styleId="ac">
    <w:name w:val="Intense Quote"/>
    <w:basedOn w:val="a"/>
    <w:next w:val="a"/>
    <w:link w:val="ad"/>
    <w:uiPriority w:val="99"/>
    <w:qFormat/>
    <w:rsid w:val="00310D73"/>
    <w:pPr>
      <w:pBdr>
        <w:top w:val="dotted" w:sz="8" w:space="10" w:color="C0504D"/>
        <w:bottom w:val="dotted" w:sz="8" w:space="10" w:color="C0504D"/>
      </w:pBdr>
      <w:spacing w:line="300" w:lineRule="auto"/>
      <w:ind w:left="2160" w:right="2160"/>
      <w:jc w:val="center"/>
    </w:pPr>
    <w:rPr>
      <w:rFonts w:ascii="Cambria" w:hAnsi="Cambria" w:cs="Cambria"/>
      <w:b/>
      <w:bCs/>
      <w:color w:val="C0504D"/>
    </w:rPr>
  </w:style>
  <w:style w:type="character" w:customStyle="1" w:styleId="ad">
    <w:name w:val="Выделенная цитата Знак"/>
    <w:basedOn w:val="a0"/>
    <w:link w:val="ac"/>
    <w:uiPriority w:val="99"/>
    <w:locked/>
    <w:rsid w:val="00310D73"/>
    <w:rPr>
      <w:rFonts w:ascii="Cambria" w:hAnsi="Cambria" w:cs="Cambria"/>
      <w:b/>
      <w:bCs/>
      <w:i/>
      <w:iCs/>
      <w:color w:val="C0504D"/>
      <w:sz w:val="20"/>
      <w:szCs w:val="20"/>
    </w:rPr>
  </w:style>
  <w:style w:type="character" w:styleId="ae">
    <w:name w:val="Subtle Emphasis"/>
    <w:basedOn w:val="a0"/>
    <w:uiPriority w:val="99"/>
    <w:qFormat/>
    <w:rsid w:val="00310D73"/>
    <w:rPr>
      <w:rFonts w:ascii="Cambria" w:hAnsi="Cambria" w:cs="Cambria"/>
      <w:i/>
      <w:iCs/>
      <w:color w:val="C0504D"/>
    </w:rPr>
  </w:style>
  <w:style w:type="character" w:styleId="af">
    <w:name w:val="Intense Emphasis"/>
    <w:basedOn w:val="a0"/>
    <w:uiPriority w:val="99"/>
    <w:qFormat/>
    <w:rsid w:val="00310D73"/>
    <w:rPr>
      <w:rFonts w:ascii="Cambria" w:hAnsi="Cambria" w:cs="Cambria"/>
      <w:b/>
      <w:bCs/>
      <w:i/>
      <w:iCs/>
      <w:color w:val="FFFFFF"/>
      <w:bdr w:val="single" w:sz="18" w:space="0" w:color="C0504D"/>
      <w:shd w:val="clear" w:color="auto" w:fill="C0504D"/>
      <w:vertAlign w:val="baseline"/>
    </w:rPr>
  </w:style>
  <w:style w:type="character" w:styleId="af0">
    <w:name w:val="Subtle Reference"/>
    <w:basedOn w:val="a0"/>
    <w:uiPriority w:val="99"/>
    <w:qFormat/>
    <w:rsid w:val="00310D73"/>
    <w:rPr>
      <w:i/>
      <w:iCs/>
      <w:smallCaps/>
      <w:color w:val="C0504D"/>
      <w:u w:color="C0504D"/>
    </w:rPr>
  </w:style>
  <w:style w:type="character" w:styleId="af1">
    <w:name w:val="Intense Reference"/>
    <w:basedOn w:val="a0"/>
    <w:uiPriority w:val="99"/>
    <w:qFormat/>
    <w:rsid w:val="00310D73"/>
    <w:rPr>
      <w:b/>
      <w:bCs/>
      <w:i/>
      <w:iCs/>
      <w:smallCaps/>
      <w:color w:val="C0504D"/>
      <w:u w:color="C0504D"/>
    </w:rPr>
  </w:style>
  <w:style w:type="character" w:styleId="af2">
    <w:name w:val="Book Title"/>
    <w:basedOn w:val="a0"/>
    <w:uiPriority w:val="99"/>
    <w:qFormat/>
    <w:rsid w:val="00310D73"/>
    <w:rPr>
      <w:rFonts w:ascii="Cambria" w:hAnsi="Cambria" w:cs="Cambria"/>
      <w:b/>
      <w:bCs/>
      <w:i/>
      <w:iCs/>
      <w:smallCaps/>
      <w:color w:val="943634"/>
      <w:u w:val="single"/>
    </w:rPr>
  </w:style>
  <w:style w:type="paragraph" w:styleId="af3">
    <w:name w:val="TOC Heading"/>
    <w:basedOn w:val="10"/>
    <w:next w:val="a"/>
    <w:uiPriority w:val="99"/>
    <w:qFormat/>
    <w:rsid w:val="00310D73"/>
    <w:pPr>
      <w:outlineLvl w:val="9"/>
    </w:pPr>
  </w:style>
  <w:style w:type="paragraph" w:customStyle="1" w:styleId="1">
    <w:name w:val="Стиль1"/>
    <w:basedOn w:val="a"/>
    <w:uiPriority w:val="99"/>
    <w:rsid w:val="00C95796"/>
    <w:pPr>
      <w:numPr>
        <w:numId w:val="1"/>
      </w:numPr>
      <w:jc w:val="both"/>
    </w:pPr>
  </w:style>
  <w:style w:type="table" w:styleId="af4">
    <w:name w:val="Table Grid"/>
    <w:basedOn w:val="a1"/>
    <w:uiPriority w:val="99"/>
    <w:rsid w:val="006B544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uiPriority w:val="99"/>
    <w:semiHidden/>
    <w:unhideWhenUsed/>
    <w:locked/>
    <w:rsid w:val="009B2B12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9B2B1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2322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TERI</dc:creator>
  <cp:keywords/>
  <dc:description/>
  <cp:lastModifiedBy>User</cp:lastModifiedBy>
  <cp:revision>53</cp:revision>
  <cp:lastPrinted>2024-01-09T11:57:00Z</cp:lastPrinted>
  <dcterms:created xsi:type="dcterms:W3CDTF">2017-11-01T10:09:00Z</dcterms:created>
  <dcterms:modified xsi:type="dcterms:W3CDTF">2024-03-03T08:27:00Z</dcterms:modified>
</cp:coreProperties>
</file>